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00D28D3C" w:rsidR="00CF4A1B" w:rsidRPr="00154B86" w:rsidRDefault="00E544E8" w:rsidP="00E6331D">
      <w:pPr>
        <w:pStyle w:val="Title"/>
        <w:spacing w:after="0" w:line="240" w:lineRule="auto"/>
        <w:rPr>
          <w:b/>
          <w:color w:val="1155CC"/>
        </w:rPr>
      </w:pPr>
      <w:r w:rsidRPr="00154B86">
        <w:rPr>
          <w:b/>
          <w:color w:val="1155CC"/>
        </w:rPr>
        <w:t>RTA CUPE Application</w:t>
      </w:r>
      <w:r w:rsidR="00E6331D" w:rsidRPr="00154B86">
        <w:rPr>
          <w:b/>
          <w:color w:val="1155CC"/>
        </w:rPr>
        <w:t xml:space="preserve"> Checklist</w:t>
      </w:r>
    </w:p>
    <w:p w14:paraId="00000002" w14:textId="425D03C3" w:rsidR="00CF4A1B" w:rsidRPr="00154B86" w:rsidRDefault="00E6331D" w:rsidP="0094008D">
      <w:pPr>
        <w:pStyle w:val="Subtitle"/>
        <w:spacing w:line="260" w:lineRule="exact"/>
        <w:rPr>
          <w:i/>
        </w:rPr>
      </w:pPr>
      <w:bookmarkStart w:id="0" w:name="_pn5d02otu80c" w:colFirst="0" w:colLast="0"/>
      <w:bookmarkEnd w:id="0"/>
      <w:r w:rsidRPr="00154B86">
        <w:rPr>
          <w:i/>
        </w:rPr>
        <w:t xml:space="preserve">All below steps </w:t>
      </w:r>
      <w:r w:rsidR="00407034" w:rsidRPr="00154B86">
        <w:rPr>
          <w:i/>
        </w:rPr>
        <w:t>will aid</w:t>
      </w:r>
      <w:r w:rsidRPr="00154B86">
        <w:rPr>
          <w:i/>
        </w:rPr>
        <w:t xml:space="preserve"> your application to be considered complete.</w:t>
      </w:r>
    </w:p>
    <w:p w14:paraId="00000004" w14:textId="77777777" w:rsidR="00CF4A1B" w:rsidRPr="00154B86" w:rsidRDefault="00E6331D" w:rsidP="0094008D">
      <w:pPr>
        <w:spacing w:after="120" w:line="260" w:lineRule="exact"/>
        <w:rPr>
          <w:rFonts w:ascii="Arial" w:hAnsi="Arial" w:cs="Arial"/>
          <w:b/>
        </w:rPr>
      </w:pPr>
      <w:proofErr w:type="gramStart"/>
      <w:r w:rsidRPr="00154B86">
        <w:rPr>
          <w:rFonts w:ascii="Arial" w:hAnsi="Arial" w:cs="Arial"/>
          <w:b/>
        </w:rPr>
        <w:t>[ ]</w:t>
      </w:r>
      <w:proofErr w:type="gramEnd"/>
      <w:r w:rsidRPr="00154B86">
        <w:rPr>
          <w:rFonts w:ascii="Arial" w:hAnsi="Arial" w:cs="Arial"/>
          <w:b/>
        </w:rPr>
        <w:t xml:space="preserve"> Step 1: Review Open Positions</w:t>
      </w:r>
    </w:p>
    <w:p w14:paraId="3E72604A" w14:textId="60551C20" w:rsidR="00D91662" w:rsidRPr="00154B86" w:rsidRDefault="00D91662" w:rsidP="00BC5F8A">
      <w:pPr>
        <w:spacing w:after="360" w:line="260" w:lineRule="exact"/>
        <w:rPr>
          <w:rFonts w:ascii="Arial" w:eastAsia="Times New Roman" w:hAnsi="Arial" w:cs="Arial"/>
          <w:sz w:val="22"/>
          <w:szCs w:val="22"/>
        </w:rPr>
      </w:pPr>
      <w:r w:rsidRPr="00154B86">
        <w:rPr>
          <w:rFonts w:ascii="Arial" w:eastAsia="Times New Roman" w:hAnsi="Arial" w:cs="Arial"/>
          <w:color w:val="000000"/>
          <w:sz w:val="22"/>
          <w:szCs w:val="22"/>
          <w:shd w:val="clear" w:color="auto" w:fill="FFFFFF"/>
        </w:rPr>
        <w:t xml:space="preserve">You should carefully review the full list of available courses and consider your expertise, </w:t>
      </w:r>
      <w:proofErr w:type="gramStart"/>
      <w:r w:rsidRPr="00154B86">
        <w:rPr>
          <w:rFonts w:ascii="Arial" w:eastAsia="Times New Roman" w:hAnsi="Arial" w:cs="Arial"/>
          <w:color w:val="000000"/>
          <w:sz w:val="22"/>
          <w:szCs w:val="22"/>
          <w:shd w:val="clear" w:color="auto" w:fill="FFFFFF"/>
        </w:rPr>
        <w:t>eligibility</w:t>
      </w:r>
      <w:proofErr w:type="gramEnd"/>
      <w:r w:rsidRPr="00154B86">
        <w:rPr>
          <w:rFonts w:ascii="Arial" w:eastAsia="Times New Roman" w:hAnsi="Arial" w:cs="Arial"/>
          <w:color w:val="000000"/>
          <w:sz w:val="22"/>
          <w:szCs w:val="22"/>
          <w:shd w:val="clear" w:color="auto" w:fill="FFFFFF"/>
        </w:rPr>
        <w:t xml:space="preserve"> and availability prior to preparing your application. A full list of available teaching opportunities can be </w:t>
      </w:r>
      <w:r w:rsidRPr="00154B86">
        <w:rPr>
          <w:rFonts w:ascii="Arial" w:eastAsia="Times New Roman" w:hAnsi="Arial" w:cs="Arial"/>
          <w:color w:val="000000" w:themeColor="text1"/>
          <w:sz w:val="22"/>
          <w:szCs w:val="22"/>
          <w:shd w:val="clear" w:color="auto" w:fill="FFFFFF"/>
        </w:rPr>
        <w:t>found </w:t>
      </w:r>
      <w:r w:rsidRPr="00154B86">
        <w:rPr>
          <w:rFonts w:ascii="Arial" w:eastAsia="Times New Roman" w:hAnsi="Arial" w:cs="Arial"/>
          <w:color w:val="000000" w:themeColor="text1"/>
          <w:sz w:val="22"/>
          <w:szCs w:val="22"/>
        </w:rPr>
        <w:t>here:</w:t>
      </w:r>
      <w:r w:rsidRPr="00154B86">
        <w:rPr>
          <w:rFonts w:ascii="Arial" w:eastAsia="Times New Roman" w:hAnsi="Arial" w:cs="Arial"/>
          <w:sz w:val="22"/>
          <w:szCs w:val="22"/>
        </w:rPr>
        <w:t xml:space="preserve"> </w:t>
      </w:r>
      <w:hyperlink r:id="rId7" w:history="1">
        <w:r w:rsidR="00CD3811" w:rsidRPr="00154B86">
          <w:rPr>
            <w:rStyle w:val="Hyperlink"/>
            <w:rFonts w:ascii="Arial" w:eastAsia="Times New Roman" w:hAnsi="Arial" w:cs="Arial"/>
            <w:sz w:val="22"/>
            <w:szCs w:val="22"/>
          </w:rPr>
          <w:t>https://www.torontomu.ca/rta/cupe/courses/</w:t>
        </w:r>
      </w:hyperlink>
    </w:p>
    <w:p w14:paraId="7B6D384E" w14:textId="7A1703CD" w:rsidR="0094008D" w:rsidRPr="00154B86" w:rsidRDefault="00E6331D" w:rsidP="0094008D">
      <w:pPr>
        <w:pStyle w:val="NormalWeb"/>
        <w:shd w:val="clear" w:color="auto" w:fill="FFFFFF"/>
        <w:spacing w:before="0" w:beforeAutospacing="0" w:after="120" w:afterAutospacing="0" w:line="260" w:lineRule="exact"/>
        <w:rPr>
          <w:rFonts w:ascii="Arial" w:hAnsi="Arial" w:cs="Arial"/>
          <w:b/>
        </w:rPr>
      </w:pPr>
      <w:proofErr w:type="gramStart"/>
      <w:r w:rsidRPr="00154B86">
        <w:rPr>
          <w:rFonts w:ascii="Arial" w:hAnsi="Arial" w:cs="Arial"/>
          <w:b/>
        </w:rPr>
        <w:t>[ ]</w:t>
      </w:r>
      <w:proofErr w:type="gramEnd"/>
      <w:r w:rsidRPr="00154B86">
        <w:rPr>
          <w:rFonts w:ascii="Arial" w:hAnsi="Arial" w:cs="Arial"/>
          <w:b/>
        </w:rPr>
        <w:t xml:space="preserve"> Step 2: </w:t>
      </w:r>
      <w:r w:rsidR="00D91662" w:rsidRPr="00154B86">
        <w:rPr>
          <w:rFonts w:ascii="Arial" w:hAnsi="Arial" w:cs="Arial"/>
          <w:b/>
        </w:rPr>
        <w:t xml:space="preserve">Collect and </w:t>
      </w:r>
      <w:r w:rsidRPr="00154B86">
        <w:rPr>
          <w:rFonts w:ascii="Arial" w:hAnsi="Arial" w:cs="Arial"/>
          <w:b/>
        </w:rPr>
        <w:t xml:space="preserve">Prepare </w:t>
      </w:r>
      <w:r w:rsidR="00D91662" w:rsidRPr="00154B86">
        <w:rPr>
          <w:rFonts w:ascii="Arial" w:hAnsi="Arial" w:cs="Arial"/>
          <w:b/>
        </w:rPr>
        <w:t>Y</w:t>
      </w:r>
      <w:r w:rsidRPr="00154B86">
        <w:rPr>
          <w:rFonts w:ascii="Arial" w:hAnsi="Arial" w:cs="Arial"/>
          <w:b/>
        </w:rPr>
        <w:t xml:space="preserve">our Documents </w:t>
      </w:r>
    </w:p>
    <w:p w14:paraId="77648447" w14:textId="77777777" w:rsidR="004735E2" w:rsidRPr="00154B86" w:rsidRDefault="00D91662" w:rsidP="00BC5F8A">
      <w:pPr>
        <w:pStyle w:val="NormalWeb"/>
        <w:shd w:val="clear" w:color="auto" w:fill="FFFFFF"/>
        <w:spacing w:before="0" w:beforeAutospacing="0" w:after="120" w:afterAutospacing="0" w:line="260" w:lineRule="exact"/>
        <w:rPr>
          <w:rFonts w:ascii="Arial" w:hAnsi="Arial" w:cs="Arial"/>
          <w:color w:val="000000"/>
          <w:sz w:val="22"/>
          <w:szCs w:val="22"/>
        </w:rPr>
      </w:pPr>
      <w:r w:rsidRPr="00154B86">
        <w:rPr>
          <w:rFonts w:ascii="Arial" w:hAnsi="Arial" w:cs="Arial"/>
          <w:color w:val="000000"/>
          <w:sz w:val="22"/>
          <w:szCs w:val="22"/>
        </w:rPr>
        <w:t>When you have decided the course(s) to which you wish to apply, please use the list below to prepare the documents required for your application package.</w:t>
      </w:r>
    </w:p>
    <w:p w14:paraId="0145F8DB" w14:textId="471CCB10" w:rsidR="000B2E61" w:rsidRPr="00154B86" w:rsidRDefault="004735E2" w:rsidP="000B2E61">
      <w:pPr>
        <w:pStyle w:val="NormalWeb"/>
        <w:shd w:val="clear" w:color="auto" w:fill="FFFFFF"/>
        <w:spacing w:before="0" w:beforeAutospacing="0" w:after="120" w:afterAutospacing="0" w:line="260" w:lineRule="exact"/>
        <w:ind w:left="720"/>
        <w:rPr>
          <w:rFonts w:ascii="Arial" w:hAnsi="Arial" w:cs="Arial"/>
          <w:color w:val="000000"/>
          <w:sz w:val="22"/>
          <w:szCs w:val="22"/>
        </w:rPr>
      </w:pPr>
      <w:r w:rsidRPr="00154B86">
        <w:rPr>
          <w:rStyle w:val="Strong"/>
          <w:rFonts w:ascii="Arial" w:hAnsi="Arial" w:cs="Arial"/>
          <w:b w:val="0"/>
          <w:bCs w:val="0"/>
          <w:color w:val="000000"/>
          <w:sz w:val="22"/>
          <w:szCs w:val="22"/>
        </w:rPr>
        <w:sym w:font="Symbol" w:char="F0DE"/>
      </w:r>
      <w:r w:rsidR="00D91662" w:rsidRPr="00154B86">
        <w:rPr>
          <w:rStyle w:val="Strong"/>
          <w:rFonts w:ascii="Arial" w:hAnsi="Arial" w:cs="Arial"/>
          <w:bCs w:val="0"/>
          <w:color w:val="000000"/>
          <w:sz w:val="22"/>
          <w:szCs w:val="22"/>
          <w:u w:val="single"/>
        </w:rPr>
        <w:t>CV/Resume</w:t>
      </w:r>
      <w:r w:rsidR="00D91662" w:rsidRPr="00154B86">
        <w:rPr>
          <w:rFonts w:ascii="Arial" w:hAnsi="Arial" w:cs="Arial"/>
          <w:color w:val="000000"/>
          <w:sz w:val="22"/>
          <w:szCs w:val="22"/>
        </w:rPr>
        <w:br/>
        <w:t>You should include the following in your CV:</w:t>
      </w:r>
      <w:r w:rsidR="00D91662" w:rsidRPr="00154B86">
        <w:rPr>
          <w:rFonts w:ascii="Arial" w:hAnsi="Arial" w:cs="Arial"/>
          <w:color w:val="000000"/>
          <w:sz w:val="22"/>
          <w:szCs w:val="22"/>
        </w:rPr>
        <w:br/>
        <w:t>    • Contact Information</w:t>
      </w:r>
      <w:r w:rsidR="00D91662" w:rsidRPr="00154B86">
        <w:rPr>
          <w:rFonts w:ascii="Arial" w:hAnsi="Arial" w:cs="Arial"/>
          <w:color w:val="000000"/>
          <w:sz w:val="22"/>
          <w:szCs w:val="22"/>
        </w:rPr>
        <w:br/>
        <w:t>    • List of expertise-related skills and software skills</w:t>
      </w:r>
      <w:r w:rsidR="00D91662" w:rsidRPr="00154B86">
        <w:rPr>
          <w:rFonts w:ascii="Arial" w:hAnsi="Arial" w:cs="Arial"/>
          <w:color w:val="000000"/>
          <w:sz w:val="22"/>
          <w:szCs w:val="22"/>
        </w:rPr>
        <w:br/>
        <w:t xml:space="preserve">    • Information about your academic </w:t>
      </w:r>
      <w:r w:rsidR="00F44E7A" w:rsidRPr="00154B86">
        <w:rPr>
          <w:rFonts w:ascii="Arial" w:hAnsi="Arial" w:cs="Arial"/>
          <w:color w:val="000000"/>
          <w:sz w:val="22"/>
          <w:szCs w:val="22"/>
        </w:rPr>
        <w:t xml:space="preserve">and professional </w:t>
      </w:r>
      <w:r w:rsidR="00D91662" w:rsidRPr="00154B86">
        <w:rPr>
          <w:rFonts w:ascii="Arial" w:hAnsi="Arial" w:cs="Arial"/>
          <w:color w:val="000000"/>
          <w:sz w:val="22"/>
          <w:szCs w:val="22"/>
        </w:rPr>
        <w:t>currency</w:t>
      </w:r>
      <w:r w:rsidR="00F44E7A" w:rsidRPr="00154B86">
        <w:rPr>
          <w:rFonts w:ascii="Arial" w:hAnsi="Arial" w:cs="Arial"/>
          <w:color w:val="000000"/>
          <w:sz w:val="22"/>
          <w:szCs w:val="22"/>
        </w:rPr>
        <w:t>, as relevant</w:t>
      </w:r>
    </w:p>
    <w:tbl>
      <w:tblPr>
        <w:tblStyle w:val="TableGrid"/>
        <w:tblW w:w="0" w:type="auto"/>
        <w:tblInd w:w="720" w:type="dxa"/>
        <w:tblLook w:val="04A0" w:firstRow="1" w:lastRow="0" w:firstColumn="1" w:lastColumn="0" w:noHBand="0" w:noVBand="1"/>
      </w:tblPr>
      <w:tblGrid>
        <w:gridCol w:w="8630"/>
      </w:tblGrid>
      <w:tr w:rsidR="000B2E61" w:rsidRPr="00154B86" w14:paraId="247017A6" w14:textId="77777777" w:rsidTr="000B2E61">
        <w:tc>
          <w:tcPr>
            <w:tcW w:w="8630" w:type="dxa"/>
          </w:tcPr>
          <w:p w14:paraId="0D6CDD3D" w14:textId="5F9B9C35" w:rsidR="000B2E61" w:rsidRPr="00154B86" w:rsidRDefault="000B2E61" w:rsidP="004735E2">
            <w:pPr>
              <w:pStyle w:val="NormalWeb"/>
              <w:spacing w:before="0" w:beforeAutospacing="0" w:after="120" w:afterAutospacing="0" w:line="260" w:lineRule="exact"/>
              <w:rPr>
                <w:rFonts w:ascii="Arial" w:hAnsi="Arial" w:cs="Arial"/>
                <w:color w:val="000000"/>
                <w:sz w:val="22"/>
                <w:szCs w:val="22"/>
              </w:rPr>
            </w:pPr>
            <w:r w:rsidRPr="00154B86">
              <w:rPr>
                <w:rStyle w:val="Emphasis"/>
                <w:rFonts w:ascii="Arial" w:hAnsi="Arial" w:cs="Arial"/>
                <w:color w:val="000000"/>
                <w:sz w:val="22"/>
                <w:szCs w:val="22"/>
              </w:rPr>
              <w:t xml:space="preserve">NOTE: RTA has provided a </w:t>
            </w:r>
            <w:r w:rsidRPr="00154B86">
              <w:rPr>
                <w:rStyle w:val="Emphasis"/>
                <w:rFonts w:ascii="Arial" w:hAnsi="Arial" w:cs="Arial"/>
                <w:color w:val="000000" w:themeColor="text1"/>
                <w:sz w:val="22"/>
                <w:szCs w:val="22"/>
              </w:rPr>
              <w:t>downloadable </w:t>
            </w:r>
            <w:r w:rsidRPr="00154B86">
              <w:rPr>
                <w:rStyle w:val="sr-only"/>
                <w:rFonts w:ascii="Arial" w:hAnsi="Arial" w:cs="Arial"/>
                <w:i/>
                <w:iCs/>
                <w:color w:val="000000" w:themeColor="text1"/>
                <w:sz w:val="22"/>
                <w:szCs w:val="22"/>
                <w:bdr w:val="none" w:sz="0" w:space="0" w:color="auto" w:frame="1"/>
              </w:rPr>
              <w:t>recommended structure document</w:t>
            </w:r>
            <w:r w:rsidRPr="00154B86">
              <w:rPr>
                <w:rStyle w:val="Emphasis"/>
                <w:rFonts w:ascii="Arial" w:hAnsi="Arial" w:cs="Arial"/>
                <w:color w:val="000000" w:themeColor="text1"/>
                <w:sz w:val="22"/>
                <w:szCs w:val="22"/>
              </w:rPr>
              <w:t xml:space="preserve"> which </w:t>
            </w:r>
            <w:r w:rsidRPr="00154B86">
              <w:rPr>
                <w:rStyle w:val="Emphasis"/>
                <w:rFonts w:ascii="Arial" w:hAnsi="Arial" w:cs="Arial"/>
                <w:color w:val="000000"/>
                <w:sz w:val="22"/>
                <w:szCs w:val="22"/>
              </w:rPr>
              <w:t xml:space="preserve">you are encouraged to use when completing your CV/Resume. It can be found here: </w:t>
            </w:r>
            <w:hyperlink r:id="rId8" w:history="1">
              <w:r w:rsidR="00CD3811" w:rsidRPr="00154B86">
                <w:rPr>
                  <w:rStyle w:val="Hyperlink"/>
                  <w:rFonts w:ascii="Arial" w:hAnsi="Arial" w:cs="Arial"/>
                </w:rPr>
                <w:t>https://www.torontomu.ca/content/dam/rta/documents/cupe-elements/CUPE_cvstructure.docx</w:t>
              </w:r>
            </w:hyperlink>
          </w:p>
        </w:tc>
      </w:tr>
    </w:tbl>
    <w:p w14:paraId="3F831231" w14:textId="7F43227E" w:rsidR="000B2E61" w:rsidRPr="00154B86" w:rsidRDefault="00D91662" w:rsidP="000B2E61">
      <w:pPr>
        <w:pStyle w:val="NormalWeb"/>
        <w:shd w:val="clear" w:color="auto" w:fill="FFFFFF"/>
        <w:spacing w:before="0" w:beforeAutospacing="0" w:after="120" w:afterAutospacing="0" w:line="260" w:lineRule="exact"/>
        <w:ind w:left="720"/>
        <w:rPr>
          <w:rFonts w:ascii="Arial" w:hAnsi="Arial" w:cs="Arial"/>
          <w:color w:val="000000"/>
          <w:sz w:val="22"/>
          <w:szCs w:val="22"/>
        </w:rPr>
      </w:pPr>
      <w:r w:rsidRPr="00154B86">
        <w:rPr>
          <w:rFonts w:ascii="Arial" w:hAnsi="Arial" w:cs="Arial"/>
          <w:color w:val="000000"/>
          <w:sz w:val="22"/>
          <w:szCs w:val="22"/>
        </w:rPr>
        <w:br/>
      </w:r>
      <w:r w:rsidR="004735E2" w:rsidRPr="00154B86">
        <w:rPr>
          <w:rStyle w:val="Strong"/>
          <w:rFonts w:ascii="Arial" w:hAnsi="Arial" w:cs="Arial"/>
          <w:b w:val="0"/>
          <w:bCs w:val="0"/>
          <w:color w:val="000000"/>
          <w:sz w:val="22"/>
          <w:szCs w:val="22"/>
        </w:rPr>
        <w:sym w:font="Symbol" w:char="F0DE"/>
      </w:r>
      <w:r w:rsidRPr="00154B86">
        <w:rPr>
          <w:rStyle w:val="Strong"/>
          <w:rFonts w:ascii="Arial" w:hAnsi="Arial" w:cs="Arial"/>
          <w:bCs w:val="0"/>
          <w:color w:val="000000"/>
          <w:sz w:val="22"/>
          <w:szCs w:val="22"/>
          <w:u w:val="single"/>
        </w:rPr>
        <w:t>References</w:t>
      </w:r>
      <w:r w:rsidRPr="00154B86">
        <w:rPr>
          <w:rStyle w:val="apple-converted-space"/>
          <w:rFonts w:ascii="Arial" w:hAnsi="Arial" w:cs="Arial"/>
          <w:color w:val="000000"/>
          <w:sz w:val="22"/>
          <w:szCs w:val="22"/>
        </w:rPr>
        <w:t> </w:t>
      </w:r>
      <w:r w:rsidRPr="00154B86">
        <w:rPr>
          <w:rStyle w:val="Emphasis"/>
          <w:rFonts w:ascii="Arial" w:hAnsi="Arial" w:cs="Arial"/>
          <w:color w:val="000000"/>
          <w:sz w:val="22"/>
          <w:szCs w:val="22"/>
        </w:rPr>
        <w:t>(for external applicants only)</w:t>
      </w:r>
      <w:r w:rsidRPr="00154B86">
        <w:rPr>
          <w:rFonts w:ascii="Arial" w:hAnsi="Arial" w:cs="Arial"/>
          <w:i/>
          <w:iCs/>
          <w:color w:val="000000"/>
          <w:sz w:val="22"/>
          <w:szCs w:val="22"/>
        </w:rPr>
        <w:br/>
      </w:r>
      <w:r w:rsidR="000B2E61" w:rsidRPr="00154B86">
        <w:rPr>
          <w:rFonts w:ascii="Arial" w:hAnsi="Arial" w:cs="Arial"/>
          <w:color w:val="000000"/>
          <w:sz w:val="22"/>
          <w:szCs w:val="22"/>
        </w:rPr>
        <w:t>External applicants (those who have never taught for RTA before) are required to provide: </w:t>
      </w:r>
      <w:r w:rsidR="000B2E61" w:rsidRPr="00154B86">
        <w:rPr>
          <w:rFonts w:ascii="Arial" w:hAnsi="Arial" w:cs="Arial"/>
          <w:color w:val="000000"/>
          <w:sz w:val="22"/>
          <w:szCs w:val="22"/>
        </w:rPr>
        <w:br/>
        <w:t>    • Three (3) reference letters</w:t>
      </w:r>
      <w:r w:rsidR="000B2E61" w:rsidRPr="00154B86">
        <w:rPr>
          <w:rFonts w:ascii="Arial" w:hAnsi="Arial" w:cs="Arial"/>
          <w:color w:val="000000"/>
          <w:sz w:val="22"/>
          <w:szCs w:val="22"/>
        </w:rPr>
        <w:br/>
        <w:t>    • An interview may be conducted which could include skill testing</w:t>
      </w:r>
    </w:p>
    <w:tbl>
      <w:tblPr>
        <w:tblStyle w:val="TableGrid"/>
        <w:tblW w:w="0" w:type="auto"/>
        <w:tblInd w:w="720" w:type="dxa"/>
        <w:tblLook w:val="04A0" w:firstRow="1" w:lastRow="0" w:firstColumn="1" w:lastColumn="0" w:noHBand="0" w:noVBand="1"/>
      </w:tblPr>
      <w:tblGrid>
        <w:gridCol w:w="8630"/>
      </w:tblGrid>
      <w:tr w:rsidR="00927422" w:rsidRPr="00154B86" w14:paraId="53242BC6" w14:textId="77777777" w:rsidTr="000B2E61">
        <w:tc>
          <w:tcPr>
            <w:tcW w:w="8630" w:type="dxa"/>
          </w:tcPr>
          <w:p w14:paraId="4CD99B35" w14:textId="43771D45" w:rsidR="00927422" w:rsidRPr="00154B86" w:rsidRDefault="00927422" w:rsidP="004735E2">
            <w:pPr>
              <w:pStyle w:val="NormalWeb"/>
              <w:spacing w:before="0" w:beforeAutospacing="0" w:after="120" w:afterAutospacing="0" w:line="260" w:lineRule="exact"/>
              <w:rPr>
                <w:rFonts w:ascii="Arial" w:hAnsi="Arial" w:cs="Arial"/>
                <w:i/>
                <w:iCs/>
                <w:color w:val="000000"/>
                <w:sz w:val="22"/>
                <w:szCs w:val="22"/>
              </w:rPr>
            </w:pPr>
            <w:r w:rsidRPr="00154B86">
              <w:rPr>
                <w:rStyle w:val="Emphasis"/>
                <w:rFonts w:ascii="Arial" w:hAnsi="Arial" w:cs="Arial"/>
                <w:color w:val="000000"/>
                <w:sz w:val="22"/>
                <w:szCs w:val="22"/>
              </w:rPr>
              <w:t>NOTE: RTA has provided a downloadab</w:t>
            </w:r>
            <w:r w:rsidRPr="00154B86">
              <w:rPr>
                <w:rStyle w:val="Emphasis"/>
                <w:rFonts w:ascii="Arial" w:hAnsi="Arial" w:cs="Arial"/>
                <w:color w:val="000000" w:themeColor="text1"/>
                <w:sz w:val="22"/>
                <w:szCs w:val="22"/>
              </w:rPr>
              <w:t>le</w:t>
            </w:r>
            <w:r w:rsidRPr="00154B86">
              <w:rPr>
                <w:rStyle w:val="apple-converted-space"/>
                <w:rFonts w:ascii="Arial" w:hAnsi="Arial" w:cs="Arial"/>
                <w:i/>
                <w:iCs/>
                <w:color w:val="000000" w:themeColor="text1"/>
                <w:sz w:val="22"/>
                <w:szCs w:val="22"/>
              </w:rPr>
              <w:t> </w:t>
            </w:r>
            <w:r w:rsidRPr="00154B86">
              <w:rPr>
                <w:rStyle w:val="sr-only"/>
                <w:rFonts w:ascii="Arial" w:hAnsi="Arial" w:cs="Arial"/>
                <w:i/>
                <w:iCs/>
                <w:color w:val="000000" w:themeColor="text1"/>
                <w:sz w:val="22"/>
                <w:szCs w:val="22"/>
                <w:bdr w:val="none" w:sz="0" w:space="0" w:color="auto" w:frame="1"/>
              </w:rPr>
              <w:t>reference letter template document</w:t>
            </w:r>
            <w:r w:rsidRPr="00154B86">
              <w:rPr>
                <w:rStyle w:val="apple-converted-space"/>
                <w:rFonts w:ascii="Arial" w:hAnsi="Arial" w:cs="Arial"/>
                <w:i/>
                <w:iCs/>
                <w:color w:val="000000" w:themeColor="text1"/>
                <w:sz w:val="22"/>
                <w:szCs w:val="22"/>
              </w:rPr>
              <w:t> </w:t>
            </w:r>
            <w:r w:rsidRPr="00154B86">
              <w:rPr>
                <w:rStyle w:val="Emphasis"/>
                <w:rFonts w:ascii="Arial" w:hAnsi="Arial" w:cs="Arial"/>
                <w:color w:val="000000"/>
                <w:sz w:val="22"/>
                <w:szCs w:val="22"/>
              </w:rPr>
              <w:t xml:space="preserve">which you are encouraged to use. It can be found here: </w:t>
            </w:r>
            <w:hyperlink r:id="rId9" w:history="1">
              <w:r w:rsidR="00CD3811" w:rsidRPr="00154B86">
                <w:rPr>
                  <w:rStyle w:val="Hyperlink"/>
                  <w:rFonts w:ascii="Arial" w:hAnsi="Arial" w:cs="Arial"/>
                </w:rPr>
                <w:t>https://www.torontomu.ca/content/dam/rta/documents/cupe-elements/CUPE_referencetemplate.docx</w:t>
              </w:r>
            </w:hyperlink>
          </w:p>
        </w:tc>
      </w:tr>
    </w:tbl>
    <w:p w14:paraId="41E5246A" w14:textId="1C863859" w:rsidR="00D91662" w:rsidRPr="00154B86" w:rsidRDefault="00D91662" w:rsidP="00E6514F">
      <w:pPr>
        <w:pStyle w:val="NormalWeb"/>
        <w:shd w:val="clear" w:color="auto" w:fill="FFFFFF"/>
        <w:spacing w:before="0" w:beforeAutospacing="0" w:after="0" w:afterAutospacing="0" w:line="260" w:lineRule="exact"/>
        <w:ind w:left="720"/>
        <w:rPr>
          <w:rFonts w:ascii="Arial" w:hAnsi="Arial" w:cs="Arial"/>
          <w:color w:val="000000"/>
          <w:sz w:val="22"/>
          <w:szCs w:val="22"/>
        </w:rPr>
      </w:pPr>
      <w:r w:rsidRPr="00154B86">
        <w:rPr>
          <w:rFonts w:ascii="Arial" w:hAnsi="Arial" w:cs="Arial"/>
          <w:i/>
          <w:iCs/>
          <w:color w:val="000000"/>
          <w:sz w:val="22"/>
          <w:szCs w:val="22"/>
        </w:rPr>
        <w:br/>
      </w:r>
      <w:r w:rsidR="004735E2" w:rsidRPr="00154B86">
        <w:rPr>
          <w:rStyle w:val="Strong"/>
          <w:rFonts w:ascii="Arial" w:hAnsi="Arial" w:cs="Arial"/>
          <w:b w:val="0"/>
          <w:bCs w:val="0"/>
          <w:color w:val="000000"/>
          <w:sz w:val="22"/>
          <w:szCs w:val="22"/>
        </w:rPr>
        <w:sym w:font="Symbol" w:char="F0DE"/>
      </w:r>
      <w:r w:rsidRPr="00154B86">
        <w:rPr>
          <w:rStyle w:val="Strong"/>
          <w:rFonts w:ascii="Arial" w:hAnsi="Arial" w:cs="Arial"/>
          <w:bCs w:val="0"/>
          <w:color w:val="000000"/>
          <w:sz w:val="22"/>
          <w:szCs w:val="22"/>
          <w:u w:val="single"/>
        </w:rPr>
        <w:t>Currency Report</w:t>
      </w:r>
      <w:r w:rsidRPr="00154B86">
        <w:rPr>
          <w:rStyle w:val="apple-converted-space"/>
          <w:rFonts w:ascii="Arial" w:hAnsi="Arial" w:cs="Arial"/>
          <w:color w:val="000000"/>
          <w:sz w:val="22"/>
          <w:szCs w:val="22"/>
        </w:rPr>
        <w:t> </w:t>
      </w:r>
      <w:r w:rsidRPr="00154B86">
        <w:rPr>
          <w:rStyle w:val="Emphasis"/>
          <w:rFonts w:ascii="Arial" w:hAnsi="Arial" w:cs="Arial"/>
          <w:color w:val="000000"/>
          <w:sz w:val="22"/>
          <w:szCs w:val="22"/>
        </w:rPr>
        <w:t>(for returning instructors only)</w:t>
      </w:r>
      <w:r w:rsidRPr="00154B86">
        <w:rPr>
          <w:rFonts w:ascii="Arial" w:hAnsi="Arial" w:cs="Arial"/>
          <w:i/>
          <w:iCs/>
          <w:color w:val="000000"/>
          <w:sz w:val="22"/>
          <w:szCs w:val="22"/>
        </w:rPr>
        <w:br/>
      </w:r>
      <w:r w:rsidRPr="00154B86">
        <w:rPr>
          <w:rFonts w:ascii="Arial" w:hAnsi="Arial" w:cs="Arial"/>
          <w:color w:val="000000"/>
          <w:sz w:val="22"/>
          <w:szCs w:val="22"/>
        </w:rPr>
        <w:t xml:space="preserve">A returning instructor (those who have taught for RTA School of Media within the last 2 years) is required to include their most recent Currency Report. To access yours, please click here: </w:t>
      </w:r>
      <w:hyperlink r:id="rId10" w:history="1">
        <w:r w:rsidR="00154B86" w:rsidRPr="00154B86">
          <w:rPr>
            <w:rStyle w:val="Hyperlink"/>
            <w:rFonts w:ascii="Arial" w:hAnsi="Arial" w:cs="Arial"/>
            <w:sz w:val="22"/>
            <w:szCs w:val="22"/>
          </w:rPr>
          <w:t>https://ccs.cf.torontomu.ca/facultyAnnualReport/</w:t>
        </w:r>
      </w:hyperlink>
      <w:r w:rsidRPr="00154B86">
        <w:rPr>
          <w:rFonts w:ascii="Arial" w:hAnsi="Arial" w:cs="Arial"/>
          <w:color w:val="000000"/>
          <w:sz w:val="22"/>
          <w:szCs w:val="22"/>
        </w:rPr>
        <w:br/>
      </w:r>
      <w:r w:rsidRPr="00154B86">
        <w:rPr>
          <w:rFonts w:ascii="Arial" w:hAnsi="Arial" w:cs="Arial"/>
          <w:color w:val="000000"/>
          <w:sz w:val="22"/>
          <w:szCs w:val="22"/>
        </w:rPr>
        <w:br/>
      </w:r>
      <w:r w:rsidR="004735E2" w:rsidRPr="00154B86">
        <w:rPr>
          <w:rStyle w:val="Strong"/>
          <w:rFonts w:ascii="Arial" w:hAnsi="Arial" w:cs="Arial"/>
          <w:b w:val="0"/>
          <w:bCs w:val="0"/>
          <w:color w:val="000000"/>
          <w:sz w:val="22"/>
          <w:szCs w:val="22"/>
        </w:rPr>
        <w:sym w:font="Symbol" w:char="F0DE"/>
      </w:r>
      <w:r w:rsidRPr="00154B86">
        <w:rPr>
          <w:rStyle w:val="Strong"/>
          <w:rFonts w:ascii="Arial" w:hAnsi="Arial" w:cs="Arial"/>
          <w:bCs w:val="0"/>
          <w:color w:val="000000"/>
          <w:sz w:val="22"/>
          <w:szCs w:val="22"/>
          <w:u w:val="single"/>
        </w:rPr>
        <w:t>Teaching Evaluations/Assessments</w:t>
      </w:r>
      <w:r w:rsidRPr="00154B86">
        <w:rPr>
          <w:rStyle w:val="apple-converted-space"/>
          <w:rFonts w:ascii="Arial" w:hAnsi="Arial" w:cs="Arial"/>
          <w:color w:val="000000"/>
          <w:sz w:val="22"/>
          <w:szCs w:val="22"/>
        </w:rPr>
        <w:t> </w:t>
      </w:r>
      <w:r w:rsidRPr="00154B86">
        <w:rPr>
          <w:rStyle w:val="Emphasis"/>
          <w:rFonts w:ascii="Arial" w:hAnsi="Arial" w:cs="Arial"/>
          <w:color w:val="000000"/>
          <w:sz w:val="22"/>
          <w:szCs w:val="22"/>
        </w:rPr>
        <w:t>(optional but recommended)</w:t>
      </w:r>
    </w:p>
    <w:p w14:paraId="11DE90D9" w14:textId="2D932147" w:rsidR="00E6514F" w:rsidRPr="00154B86" w:rsidRDefault="00D91662" w:rsidP="00E6514F">
      <w:pPr>
        <w:pStyle w:val="NormalWeb"/>
        <w:shd w:val="clear" w:color="auto" w:fill="FFFFFF"/>
        <w:spacing w:before="0" w:beforeAutospacing="0" w:line="260" w:lineRule="exact"/>
        <w:ind w:left="720"/>
        <w:rPr>
          <w:rFonts w:ascii="Arial" w:hAnsi="Arial" w:cs="Arial"/>
          <w:color w:val="000000"/>
          <w:sz w:val="22"/>
          <w:szCs w:val="22"/>
          <w:lang w:val="en-CA"/>
        </w:rPr>
      </w:pPr>
      <w:r w:rsidRPr="00154B86">
        <w:rPr>
          <w:rFonts w:ascii="Arial" w:hAnsi="Arial" w:cs="Arial"/>
          <w:color w:val="000000"/>
          <w:sz w:val="22"/>
          <w:szCs w:val="22"/>
        </w:rPr>
        <w:t xml:space="preserve">Please include any past teaching evaluations/assessments from </w:t>
      </w:r>
      <w:r w:rsidR="00154B86" w:rsidRPr="00154B86">
        <w:rPr>
          <w:rFonts w:ascii="Arial" w:hAnsi="Arial" w:cs="Arial"/>
          <w:color w:val="000000"/>
          <w:sz w:val="22"/>
          <w:szCs w:val="22"/>
        </w:rPr>
        <w:t xml:space="preserve">Toronto Metropolitan University </w:t>
      </w:r>
      <w:r w:rsidRPr="00154B86">
        <w:rPr>
          <w:rFonts w:ascii="Arial" w:hAnsi="Arial" w:cs="Arial"/>
          <w:color w:val="000000"/>
          <w:sz w:val="22"/>
          <w:szCs w:val="22"/>
        </w:rPr>
        <w:t>or other academic or technical institutions that may demonstrate teaching experience and excellence.</w:t>
      </w:r>
      <w:r w:rsidR="00E6514F" w:rsidRPr="00154B86">
        <w:rPr>
          <w:rFonts w:ascii="Arial" w:hAnsi="Arial" w:cs="Arial"/>
          <w:color w:val="000000"/>
          <w:sz w:val="22"/>
          <w:szCs w:val="22"/>
        </w:rPr>
        <w:t>*</w:t>
      </w:r>
      <w:r w:rsidR="00E6514F" w:rsidRPr="00154B86">
        <w:rPr>
          <w:rFonts w:ascii="Arial" w:hAnsi="Arial" w:cs="Arial"/>
          <w:color w:val="000000"/>
          <w:sz w:val="22"/>
          <w:szCs w:val="22"/>
        </w:rPr>
        <w:br/>
      </w:r>
      <w:r w:rsidR="00E6514F" w:rsidRPr="00154B86">
        <w:rPr>
          <w:rFonts w:ascii="Arial" w:hAnsi="Arial" w:cs="Arial"/>
          <w:color w:val="000000"/>
          <w:sz w:val="22"/>
          <w:szCs w:val="22"/>
        </w:rPr>
        <w:br/>
      </w:r>
      <w:r w:rsidR="00E6514F" w:rsidRPr="00154B86">
        <w:rPr>
          <w:rFonts w:ascii="Arial" w:hAnsi="Arial" w:cs="Arial"/>
          <w:i/>
          <w:iCs/>
          <w:color w:val="000000"/>
          <w:sz w:val="22"/>
          <w:szCs w:val="22"/>
          <w:vertAlign w:val="superscript"/>
          <w:lang w:val="en-CA"/>
        </w:rPr>
        <w:t xml:space="preserve">*While applicants may submit Faculty/Course Survey (FCS) results from the Winter 2020, Spring/Summer 2020, Fall 2020 and Winter 2021, these results will not be used as evidence of teaching effectiveness by the Contract Lecturer Appointment Committee (CLAC), due to </w:t>
      </w:r>
      <w:r w:rsidR="00E6514F" w:rsidRPr="00154B86">
        <w:rPr>
          <w:rFonts w:ascii="Arial" w:hAnsi="Arial" w:cs="Arial"/>
          <w:i/>
          <w:iCs/>
          <w:color w:val="000000"/>
          <w:sz w:val="22"/>
          <w:szCs w:val="22"/>
          <w:vertAlign w:val="superscript"/>
          <w:lang w:val="en-CA"/>
        </w:rPr>
        <w:lastRenderedPageBreak/>
        <w:t>the impact of COVID-19 on these semesters. A negative inference will not be drawn if FCS results are not submitted for these semesters. Alternate evidence of teaching effectiveness may be provided by the candidate for consideration by the CLAC.</w:t>
      </w:r>
    </w:p>
    <w:p w14:paraId="7A10FAD6" w14:textId="4177FFE2" w:rsidR="00BC5F8A" w:rsidRPr="00154B86" w:rsidRDefault="004735E2" w:rsidP="00BC5F8A">
      <w:pPr>
        <w:pStyle w:val="NormalWeb"/>
        <w:shd w:val="clear" w:color="auto" w:fill="FFFFFF"/>
        <w:spacing w:before="0" w:beforeAutospacing="0" w:after="360" w:afterAutospacing="0" w:line="260" w:lineRule="exact"/>
        <w:ind w:left="720"/>
        <w:rPr>
          <w:rFonts w:ascii="Arial" w:hAnsi="Arial" w:cs="Arial"/>
          <w:color w:val="000000"/>
          <w:sz w:val="22"/>
          <w:szCs w:val="22"/>
        </w:rPr>
      </w:pPr>
      <w:r w:rsidRPr="00154B86">
        <w:rPr>
          <w:rStyle w:val="Strong"/>
          <w:rFonts w:ascii="Arial" w:hAnsi="Arial" w:cs="Arial"/>
          <w:b w:val="0"/>
          <w:bCs w:val="0"/>
          <w:color w:val="000000"/>
          <w:sz w:val="22"/>
          <w:szCs w:val="22"/>
        </w:rPr>
        <w:sym w:font="Symbol" w:char="F0DE"/>
      </w:r>
      <w:r w:rsidR="00D91662" w:rsidRPr="00154B86">
        <w:rPr>
          <w:rStyle w:val="Strong"/>
          <w:rFonts w:ascii="Arial" w:hAnsi="Arial" w:cs="Arial"/>
          <w:bCs w:val="0"/>
          <w:color w:val="000000"/>
          <w:sz w:val="22"/>
          <w:szCs w:val="22"/>
          <w:u w:val="single"/>
        </w:rPr>
        <w:t>Cover Letter</w:t>
      </w:r>
      <w:r w:rsidR="00D91662" w:rsidRPr="00154B86">
        <w:rPr>
          <w:rStyle w:val="Strong"/>
          <w:rFonts w:ascii="Arial" w:hAnsi="Arial" w:cs="Arial"/>
          <w:bCs w:val="0"/>
          <w:color w:val="000000"/>
          <w:sz w:val="22"/>
          <w:szCs w:val="22"/>
        </w:rPr>
        <w:t> </w:t>
      </w:r>
      <w:r w:rsidR="00D91662" w:rsidRPr="00154B86">
        <w:rPr>
          <w:rStyle w:val="Emphasis"/>
          <w:rFonts w:ascii="Arial" w:hAnsi="Arial" w:cs="Arial"/>
          <w:color w:val="000000"/>
          <w:sz w:val="22"/>
          <w:szCs w:val="22"/>
        </w:rPr>
        <w:t>(optional</w:t>
      </w:r>
      <w:r w:rsidR="00F44E7A" w:rsidRPr="00154B86">
        <w:rPr>
          <w:rStyle w:val="Emphasis"/>
          <w:rFonts w:ascii="Arial" w:hAnsi="Arial" w:cs="Arial"/>
          <w:color w:val="000000"/>
          <w:sz w:val="22"/>
          <w:szCs w:val="22"/>
        </w:rPr>
        <w:t xml:space="preserve"> but recommended</w:t>
      </w:r>
      <w:r w:rsidR="00D91662" w:rsidRPr="00154B86">
        <w:rPr>
          <w:rStyle w:val="Emphasis"/>
          <w:rFonts w:ascii="Arial" w:hAnsi="Arial" w:cs="Arial"/>
          <w:color w:val="000000"/>
          <w:sz w:val="22"/>
          <w:szCs w:val="22"/>
        </w:rPr>
        <w:t>)</w:t>
      </w:r>
      <w:r w:rsidR="00D91662" w:rsidRPr="00154B86">
        <w:rPr>
          <w:rFonts w:ascii="Arial" w:hAnsi="Arial" w:cs="Arial"/>
          <w:i/>
          <w:iCs/>
          <w:color w:val="000000"/>
          <w:sz w:val="22"/>
          <w:szCs w:val="22"/>
        </w:rPr>
        <w:br/>
      </w:r>
      <w:r w:rsidR="00F44E7A" w:rsidRPr="00154B86">
        <w:rPr>
          <w:rFonts w:ascii="Arial" w:hAnsi="Arial" w:cs="Arial"/>
          <w:color w:val="000000"/>
          <w:sz w:val="22"/>
          <w:szCs w:val="22"/>
        </w:rPr>
        <w:t>You are encouraged to use a cover letter to provide a written rationale explaining why you are an ideal candidate for each course to which you</w:t>
      </w:r>
      <w:r w:rsidR="005C752C" w:rsidRPr="00154B86">
        <w:rPr>
          <w:rFonts w:ascii="Arial" w:hAnsi="Arial" w:cs="Arial"/>
          <w:color w:val="000000"/>
          <w:sz w:val="22"/>
          <w:szCs w:val="22"/>
        </w:rPr>
        <w:t xml:space="preserve"> a</w:t>
      </w:r>
      <w:r w:rsidR="00F44E7A" w:rsidRPr="00154B86">
        <w:rPr>
          <w:rFonts w:ascii="Arial" w:hAnsi="Arial" w:cs="Arial"/>
          <w:color w:val="000000"/>
          <w:sz w:val="22"/>
          <w:szCs w:val="22"/>
        </w:rPr>
        <w:t>re applying. A cover letter allows you to frame your experience in a way that highlights what you will bring to the teaching opportunities. </w:t>
      </w:r>
    </w:p>
    <w:p w14:paraId="381BCB45" w14:textId="402B180F" w:rsidR="00E6514F" w:rsidRPr="00154B86" w:rsidRDefault="00E6514F" w:rsidP="00BC5F8A">
      <w:pPr>
        <w:pStyle w:val="NormalWeb"/>
        <w:shd w:val="clear" w:color="auto" w:fill="FFFFFF"/>
        <w:spacing w:before="0" w:beforeAutospacing="0" w:after="360" w:afterAutospacing="0" w:line="260" w:lineRule="exact"/>
        <w:ind w:left="720"/>
        <w:rPr>
          <w:rFonts w:ascii="Arial" w:hAnsi="Arial" w:cs="Arial"/>
          <w:color w:val="000000"/>
          <w:sz w:val="22"/>
          <w:szCs w:val="22"/>
        </w:rPr>
      </w:pPr>
      <w:r w:rsidRPr="00154B86">
        <w:rPr>
          <w:rStyle w:val="Strong"/>
          <w:rFonts w:ascii="Arial" w:hAnsi="Arial" w:cs="Arial"/>
          <w:b w:val="0"/>
          <w:bCs w:val="0"/>
          <w:color w:val="000000"/>
          <w:sz w:val="22"/>
          <w:szCs w:val="22"/>
        </w:rPr>
        <w:sym w:font="Symbol" w:char="F0DE"/>
      </w:r>
      <w:r w:rsidRPr="00154B86">
        <w:rPr>
          <w:rStyle w:val="Strong"/>
          <w:rFonts w:ascii="Arial" w:hAnsi="Arial" w:cs="Arial"/>
          <w:bCs w:val="0"/>
          <w:color w:val="000000"/>
          <w:sz w:val="22"/>
          <w:szCs w:val="22"/>
          <w:u w:val="single"/>
        </w:rPr>
        <w:t xml:space="preserve">Equity, </w:t>
      </w:r>
      <w:proofErr w:type="gramStart"/>
      <w:r w:rsidRPr="00154B86">
        <w:rPr>
          <w:rStyle w:val="Strong"/>
          <w:rFonts w:ascii="Arial" w:hAnsi="Arial" w:cs="Arial"/>
          <w:bCs w:val="0"/>
          <w:color w:val="000000"/>
          <w:sz w:val="22"/>
          <w:szCs w:val="22"/>
          <w:u w:val="single"/>
        </w:rPr>
        <w:t>Diversity</w:t>
      </w:r>
      <w:proofErr w:type="gramEnd"/>
      <w:r w:rsidRPr="00154B86">
        <w:rPr>
          <w:rStyle w:val="Strong"/>
          <w:rFonts w:ascii="Arial" w:hAnsi="Arial" w:cs="Arial"/>
          <w:bCs w:val="0"/>
          <w:color w:val="000000"/>
          <w:sz w:val="22"/>
          <w:szCs w:val="22"/>
          <w:u w:val="single"/>
        </w:rPr>
        <w:t xml:space="preserve"> and Inclusion (EDI) Statement/Letter</w:t>
      </w:r>
      <w:r w:rsidRPr="00154B86">
        <w:rPr>
          <w:rStyle w:val="Strong"/>
          <w:rFonts w:ascii="Arial" w:hAnsi="Arial" w:cs="Arial"/>
          <w:bCs w:val="0"/>
          <w:color w:val="000000"/>
          <w:sz w:val="22"/>
          <w:szCs w:val="22"/>
        </w:rPr>
        <w:t> </w:t>
      </w:r>
      <w:r w:rsidRPr="00154B86">
        <w:rPr>
          <w:rStyle w:val="Emphasis"/>
          <w:rFonts w:ascii="Arial" w:hAnsi="Arial" w:cs="Arial"/>
          <w:color w:val="000000"/>
          <w:sz w:val="22"/>
          <w:szCs w:val="22"/>
        </w:rPr>
        <w:t>(</w:t>
      </w:r>
      <w:r w:rsidR="00204B27" w:rsidRPr="00154B86">
        <w:rPr>
          <w:rStyle w:val="Emphasis"/>
          <w:rFonts w:ascii="Arial" w:hAnsi="Arial" w:cs="Arial"/>
          <w:color w:val="000000"/>
          <w:sz w:val="22"/>
          <w:szCs w:val="22"/>
        </w:rPr>
        <w:t>required</w:t>
      </w:r>
      <w:r w:rsidRPr="00154B86">
        <w:rPr>
          <w:rStyle w:val="Emphasis"/>
          <w:rFonts w:ascii="Arial" w:hAnsi="Arial" w:cs="Arial"/>
          <w:color w:val="000000"/>
          <w:sz w:val="22"/>
          <w:szCs w:val="22"/>
        </w:rPr>
        <w:t>)</w:t>
      </w:r>
      <w:r w:rsidRPr="00154B86">
        <w:rPr>
          <w:rFonts w:ascii="Arial" w:hAnsi="Arial" w:cs="Arial"/>
          <w:i/>
          <w:iCs/>
          <w:color w:val="000000"/>
          <w:sz w:val="22"/>
          <w:szCs w:val="22"/>
        </w:rPr>
        <w:br/>
      </w:r>
      <w:r w:rsidRPr="00154B86">
        <w:rPr>
          <w:rFonts w:ascii="Arial" w:hAnsi="Arial" w:cs="Arial"/>
          <w:color w:val="000000"/>
          <w:sz w:val="22"/>
          <w:szCs w:val="22"/>
        </w:rPr>
        <w:t xml:space="preserve">You are </w:t>
      </w:r>
      <w:r w:rsidR="00204B27" w:rsidRPr="00154B86">
        <w:rPr>
          <w:rFonts w:ascii="Arial" w:hAnsi="Arial" w:cs="Arial"/>
          <w:color w:val="000000"/>
          <w:sz w:val="22"/>
          <w:szCs w:val="22"/>
        </w:rPr>
        <w:t>required</w:t>
      </w:r>
      <w:r w:rsidRPr="00154B86">
        <w:rPr>
          <w:rFonts w:ascii="Arial" w:hAnsi="Arial" w:cs="Arial"/>
          <w:color w:val="000000"/>
          <w:sz w:val="22"/>
          <w:szCs w:val="22"/>
        </w:rPr>
        <w:t xml:space="preserve"> to demonstrate through your statement/letter how you will support, or contribute to, RTA School of Media's EDI initiatives in the delivery of the courses you are applying for. Please be as thorough as possible in your statement/letter. This statement/letter will be closely reviewed by the CLAC hiring panel</w:t>
      </w:r>
      <w:r w:rsidR="00204B27" w:rsidRPr="00154B86">
        <w:rPr>
          <w:rFonts w:ascii="Arial" w:hAnsi="Arial" w:cs="Arial"/>
          <w:color w:val="000000"/>
          <w:sz w:val="22"/>
          <w:szCs w:val="22"/>
        </w:rPr>
        <w:t>.</w:t>
      </w:r>
    </w:p>
    <w:p w14:paraId="7780BABA" w14:textId="223D04E9" w:rsidR="0094008D" w:rsidRPr="00154B86" w:rsidRDefault="00E6331D" w:rsidP="00BC5F8A">
      <w:pPr>
        <w:pStyle w:val="NormalWeb"/>
        <w:shd w:val="clear" w:color="auto" w:fill="FFFFFF"/>
        <w:spacing w:before="0" w:beforeAutospacing="0" w:after="120" w:afterAutospacing="0" w:line="260" w:lineRule="exact"/>
        <w:ind w:left="720" w:hanging="720"/>
        <w:rPr>
          <w:rFonts w:ascii="Arial" w:hAnsi="Arial" w:cs="Arial"/>
        </w:rPr>
      </w:pPr>
      <w:proofErr w:type="gramStart"/>
      <w:r w:rsidRPr="00154B86">
        <w:rPr>
          <w:rFonts w:ascii="Arial" w:hAnsi="Arial" w:cs="Arial"/>
          <w:b/>
        </w:rPr>
        <w:t>[ ]</w:t>
      </w:r>
      <w:proofErr w:type="gramEnd"/>
      <w:r w:rsidRPr="00154B86">
        <w:rPr>
          <w:rFonts w:ascii="Arial" w:hAnsi="Arial" w:cs="Arial"/>
          <w:b/>
        </w:rPr>
        <w:t xml:space="preserve"> Step 3: </w:t>
      </w:r>
      <w:r w:rsidR="0094008D" w:rsidRPr="00154B86">
        <w:rPr>
          <w:rFonts w:ascii="Arial" w:hAnsi="Arial" w:cs="Arial"/>
          <w:b/>
        </w:rPr>
        <w:t xml:space="preserve">Fill Out and </w:t>
      </w:r>
      <w:r w:rsidRPr="00154B86">
        <w:rPr>
          <w:rFonts w:ascii="Arial" w:hAnsi="Arial" w:cs="Arial"/>
          <w:b/>
        </w:rPr>
        <w:t xml:space="preserve">Submit the Google Form </w:t>
      </w:r>
    </w:p>
    <w:p w14:paraId="34B080BF" w14:textId="21172E39" w:rsidR="00FD0CD4" w:rsidRPr="00154B86" w:rsidRDefault="00FD0CD4" w:rsidP="00FD0CD4">
      <w:pPr>
        <w:pStyle w:val="NormalWeb"/>
        <w:shd w:val="clear" w:color="auto" w:fill="FFFFFF"/>
        <w:spacing w:before="0" w:beforeAutospacing="0" w:line="260" w:lineRule="exact"/>
        <w:rPr>
          <w:rFonts w:ascii="Arial" w:hAnsi="Arial" w:cs="Arial"/>
          <w:color w:val="000000"/>
          <w:sz w:val="22"/>
          <w:szCs w:val="22"/>
        </w:rPr>
      </w:pPr>
      <w:r w:rsidRPr="00154B86">
        <w:rPr>
          <w:rFonts w:ascii="Arial" w:hAnsi="Arial" w:cs="Arial"/>
          <w:color w:val="000000"/>
          <w:sz w:val="22"/>
          <w:szCs w:val="22"/>
        </w:rPr>
        <w:t xml:space="preserve">To speed up the administration of this hiring process </w:t>
      </w:r>
      <w:proofErr w:type="gramStart"/>
      <w:r w:rsidRPr="00154B86">
        <w:rPr>
          <w:rFonts w:ascii="Arial" w:hAnsi="Arial" w:cs="Arial"/>
          <w:color w:val="000000"/>
          <w:sz w:val="22"/>
          <w:szCs w:val="22"/>
        </w:rPr>
        <w:t>in an effort to</w:t>
      </w:r>
      <w:proofErr w:type="gramEnd"/>
      <w:r w:rsidRPr="00154B86">
        <w:rPr>
          <w:rFonts w:ascii="Arial" w:hAnsi="Arial" w:cs="Arial"/>
          <w:color w:val="000000"/>
          <w:sz w:val="22"/>
          <w:szCs w:val="22"/>
        </w:rPr>
        <w:t xml:space="preserve"> deliver quicker responses, we ask you to fill out a Google Form (link provided below). It collects required and relevant information and helps to ensure the Contract Lecturer Appointment Committee (CLAC) has </w:t>
      </w:r>
      <w:proofErr w:type="gramStart"/>
      <w:r w:rsidRPr="00154B86">
        <w:rPr>
          <w:rFonts w:ascii="Arial" w:hAnsi="Arial" w:cs="Arial"/>
          <w:color w:val="000000"/>
          <w:sz w:val="22"/>
          <w:szCs w:val="22"/>
        </w:rPr>
        <w:t>all of</w:t>
      </w:r>
      <w:proofErr w:type="gramEnd"/>
      <w:r w:rsidRPr="00154B86">
        <w:rPr>
          <w:rFonts w:ascii="Arial" w:hAnsi="Arial" w:cs="Arial"/>
          <w:color w:val="000000"/>
          <w:sz w:val="22"/>
          <w:szCs w:val="22"/>
        </w:rPr>
        <w:t xml:space="preserve"> the information they need to make their decision.</w:t>
      </w:r>
    </w:p>
    <w:p w14:paraId="604B6332" w14:textId="77777777" w:rsidR="00FD0CD4" w:rsidRPr="00154B86" w:rsidRDefault="0094008D" w:rsidP="00FD0CD4">
      <w:pPr>
        <w:pStyle w:val="NormalWeb"/>
        <w:shd w:val="clear" w:color="auto" w:fill="FFFFFF"/>
        <w:spacing w:before="0" w:beforeAutospacing="0" w:after="0" w:afterAutospacing="0" w:line="260" w:lineRule="exact"/>
        <w:rPr>
          <w:rStyle w:val="Strong"/>
          <w:rFonts w:ascii="Arial" w:hAnsi="Arial" w:cs="Arial"/>
          <w:b w:val="0"/>
          <w:bCs w:val="0"/>
          <w:color w:val="000000"/>
          <w:sz w:val="22"/>
          <w:szCs w:val="22"/>
        </w:rPr>
      </w:pPr>
      <w:r w:rsidRPr="00154B86">
        <w:rPr>
          <w:rStyle w:val="Strong"/>
          <w:rFonts w:ascii="Arial" w:hAnsi="Arial" w:cs="Arial"/>
          <w:b w:val="0"/>
          <w:bCs w:val="0"/>
          <w:color w:val="000000"/>
          <w:sz w:val="22"/>
          <w:szCs w:val="22"/>
        </w:rPr>
        <w:t>Before moving to Step 4, p</w:t>
      </w:r>
      <w:r w:rsidR="00D91662" w:rsidRPr="00154B86">
        <w:rPr>
          <w:rStyle w:val="Strong"/>
          <w:rFonts w:ascii="Arial" w:hAnsi="Arial" w:cs="Arial"/>
          <w:b w:val="0"/>
          <w:bCs w:val="0"/>
          <w:color w:val="000000"/>
          <w:sz w:val="22"/>
          <w:szCs w:val="22"/>
        </w:rPr>
        <w:t>lease </w:t>
      </w:r>
      <w:r w:rsidR="00D91662" w:rsidRPr="00154B86">
        <w:rPr>
          <w:rStyle w:val="sr-only"/>
          <w:rFonts w:ascii="Arial" w:hAnsi="Arial" w:cs="Arial"/>
          <w:color w:val="000000" w:themeColor="text1"/>
          <w:sz w:val="22"/>
          <w:szCs w:val="22"/>
          <w:bdr w:val="none" w:sz="0" w:space="0" w:color="auto" w:frame="1"/>
        </w:rPr>
        <w:t>access the form here</w:t>
      </w:r>
      <w:r w:rsidRPr="00154B86">
        <w:rPr>
          <w:rStyle w:val="Strong"/>
          <w:rFonts w:ascii="Arial" w:hAnsi="Arial" w:cs="Arial"/>
          <w:b w:val="0"/>
          <w:bCs w:val="0"/>
          <w:color w:val="000000"/>
          <w:sz w:val="22"/>
          <w:szCs w:val="22"/>
        </w:rPr>
        <w:t xml:space="preserve">: </w:t>
      </w:r>
    </w:p>
    <w:p w14:paraId="3BB62820" w14:textId="6A675718" w:rsidR="00154B86" w:rsidRPr="00154B86" w:rsidRDefault="00154B86" w:rsidP="0094008D">
      <w:pPr>
        <w:spacing w:after="120" w:line="260" w:lineRule="exact"/>
        <w:rPr>
          <w:rFonts w:ascii="Arial" w:hAnsi="Arial" w:cs="Arial"/>
        </w:rPr>
      </w:pPr>
      <w:hyperlink r:id="rId11" w:history="1">
        <w:r w:rsidRPr="00154B86">
          <w:rPr>
            <w:rStyle w:val="Hyperlink"/>
            <w:rFonts w:ascii="Arial" w:hAnsi="Arial" w:cs="Arial"/>
          </w:rPr>
          <w:t>https://www.torontomu.ca/rta/cupe/form/</w:t>
        </w:r>
      </w:hyperlink>
      <w:r w:rsidRPr="00154B86">
        <w:rPr>
          <w:rFonts w:ascii="Arial" w:hAnsi="Arial" w:cs="Arial"/>
        </w:rPr>
        <w:t xml:space="preserve"> </w:t>
      </w:r>
    </w:p>
    <w:p w14:paraId="458754E9" w14:textId="77777777" w:rsidR="00154B86" w:rsidRPr="00154B86" w:rsidRDefault="00154B86" w:rsidP="0094008D">
      <w:pPr>
        <w:spacing w:after="120" w:line="260" w:lineRule="exact"/>
        <w:rPr>
          <w:rFonts w:ascii="Arial" w:hAnsi="Arial" w:cs="Arial"/>
        </w:rPr>
      </w:pPr>
    </w:p>
    <w:p w14:paraId="43602446" w14:textId="562E33D5" w:rsidR="0094008D" w:rsidRPr="00154B86" w:rsidRDefault="00E6331D" w:rsidP="0094008D">
      <w:pPr>
        <w:spacing w:after="120" w:line="260" w:lineRule="exact"/>
        <w:rPr>
          <w:rFonts w:ascii="Arial" w:hAnsi="Arial" w:cs="Arial"/>
          <w:b/>
        </w:rPr>
      </w:pPr>
      <w:proofErr w:type="gramStart"/>
      <w:r w:rsidRPr="00154B86">
        <w:rPr>
          <w:rFonts w:ascii="Arial" w:hAnsi="Arial" w:cs="Arial"/>
          <w:b/>
        </w:rPr>
        <w:t>[ ]</w:t>
      </w:r>
      <w:proofErr w:type="gramEnd"/>
      <w:r w:rsidRPr="00154B86">
        <w:rPr>
          <w:rFonts w:ascii="Arial" w:hAnsi="Arial" w:cs="Arial"/>
          <w:b/>
        </w:rPr>
        <w:t xml:space="preserve"> Step 4: Build your </w:t>
      </w:r>
      <w:r w:rsidR="0094008D" w:rsidRPr="00154B86">
        <w:rPr>
          <w:rFonts w:ascii="Arial" w:hAnsi="Arial" w:cs="Arial"/>
          <w:b/>
        </w:rPr>
        <w:t xml:space="preserve">Application </w:t>
      </w:r>
      <w:r w:rsidRPr="00154B86">
        <w:rPr>
          <w:rFonts w:ascii="Arial" w:hAnsi="Arial" w:cs="Arial"/>
          <w:b/>
        </w:rPr>
        <w:t>Package</w:t>
      </w:r>
    </w:p>
    <w:p w14:paraId="13ECED8B" w14:textId="39EC8DC8" w:rsidR="00204B27" w:rsidRPr="00154B86" w:rsidRDefault="00DD72CE" w:rsidP="00E6514F">
      <w:pPr>
        <w:pStyle w:val="NormalWeb"/>
        <w:spacing w:before="0" w:beforeAutospacing="0" w:after="120" w:afterAutospacing="0"/>
        <w:rPr>
          <w:rStyle w:val="Emphasis"/>
          <w:rFonts w:ascii="Arial" w:hAnsi="Arial" w:cs="Arial"/>
          <w:i w:val="0"/>
          <w:iCs w:val="0"/>
          <w:color w:val="000000"/>
          <w:sz w:val="22"/>
          <w:szCs w:val="22"/>
        </w:rPr>
      </w:pPr>
      <w:r w:rsidRPr="00154B86">
        <w:rPr>
          <w:rFonts w:ascii="Arial" w:hAnsi="Arial" w:cs="Arial"/>
          <w:color w:val="000000"/>
          <w:sz w:val="22"/>
          <w:szCs w:val="22"/>
        </w:rPr>
        <w:t>As a reminder, your package </w:t>
      </w:r>
      <w:r w:rsidRPr="00154B86">
        <w:rPr>
          <w:rStyle w:val="Strong"/>
          <w:rFonts w:ascii="Arial" w:hAnsi="Arial" w:cs="Arial"/>
          <w:b w:val="0"/>
          <w:bCs w:val="0"/>
          <w:color w:val="000000"/>
          <w:sz w:val="22"/>
          <w:szCs w:val="22"/>
          <w:u w:val="single"/>
        </w:rPr>
        <w:t>must</w:t>
      </w:r>
      <w:r w:rsidRPr="00154B86">
        <w:rPr>
          <w:rFonts w:ascii="Arial" w:hAnsi="Arial" w:cs="Arial"/>
          <w:color w:val="000000"/>
          <w:sz w:val="22"/>
          <w:szCs w:val="22"/>
        </w:rPr>
        <w:t> include the following:</w:t>
      </w:r>
      <w:r w:rsidRPr="00154B86">
        <w:rPr>
          <w:rFonts w:ascii="Arial" w:hAnsi="Arial" w:cs="Arial"/>
          <w:color w:val="000000"/>
          <w:sz w:val="22"/>
          <w:szCs w:val="22"/>
        </w:rPr>
        <w:br/>
        <w:t>    • CV/Resume</w:t>
      </w:r>
      <w:r w:rsidRPr="00154B86">
        <w:rPr>
          <w:rFonts w:ascii="Arial" w:hAnsi="Arial" w:cs="Arial"/>
          <w:color w:val="000000"/>
          <w:sz w:val="22"/>
          <w:szCs w:val="22"/>
        </w:rPr>
        <w:br/>
        <w:t>    • Reference Letters </w:t>
      </w:r>
      <w:r w:rsidRPr="00154B86">
        <w:rPr>
          <w:rStyle w:val="Emphasis"/>
          <w:rFonts w:ascii="Arial" w:hAnsi="Arial" w:cs="Arial"/>
          <w:color w:val="000000"/>
          <w:sz w:val="22"/>
          <w:szCs w:val="22"/>
        </w:rPr>
        <w:t>(for external applicants only)</w:t>
      </w:r>
      <w:r w:rsidRPr="00154B86">
        <w:rPr>
          <w:rFonts w:ascii="Arial" w:hAnsi="Arial" w:cs="Arial"/>
          <w:color w:val="000000"/>
          <w:sz w:val="22"/>
          <w:szCs w:val="22"/>
        </w:rPr>
        <w:br/>
        <w:t>    • Most recent Currency Report </w:t>
      </w:r>
      <w:r w:rsidRPr="00154B86">
        <w:rPr>
          <w:rStyle w:val="Emphasis"/>
          <w:rFonts w:ascii="Arial" w:hAnsi="Arial" w:cs="Arial"/>
          <w:color w:val="000000"/>
          <w:sz w:val="22"/>
          <w:szCs w:val="22"/>
        </w:rPr>
        <w:t>(for returning instructors only)</w:t>
      </w:r>
    </w:p>
    <w:p w14:paraId="49F73856" w14:textId="46E53B49" w:rsidR="00E6514F" w:rsidRPr="00154B86" w:rsidRDefault="00204B27" w:rsidP="00E6514F">
      <w:pPr>
        <w:pStyle w:val="NormalWeb"/>
        <w:spacing w:before="0" w:beforeAutospacing="0" w:after="120" w:afterAutospacing="0"/>
        <w:rPr>
          <w:rFonts w:ascii="Arial" w:hAnsi="Arial" w:cs="Arial"/>
          <w:i/>
          <w:iCs/>
          <w:color w:val="000000"/>
          <w:sz w:val="22"/>
          <w:szCs w:val="22"/>
        </w:rPr>
      </w:pPr>
      <w:r w:rsidRPr="00154B86">
        <w:rPr>
          <w:rFonts w:ascii="Arial" w:hAnsi="Arial" w:cs="Arial"/>
          <w:color w:val="000000"/>
          <w:sz w:val="22"/>
          <w:szCs w:val="22"/>
        </w:rPr>
        <w:t xml:space="preserve">    • EDI Statement/Letter</w:t>
      </w:r>
      <w:r w:rsidR="00DD72CE" w:rsidRPr="00154B86">
        <w:rPr>
          <w:rFonts w:ascii="Arial" w:hAnsi="Arial" w:cs="Arial"/>
          <w:color w:val="000000"/>
          <w:sz w:val="22"/>
          <w:szCs w:val="22"/>
        </w:rPr>
        <w:br/>
      </w:r>
      <w:r w:rsidR="00DD72CE" w:rsidRPr="00154B86">
        <w:rPr>
          <w:rFonts w:ascii="Arial" w:hAnsi="Arial" w:cs="Arial"/>
          <w:color w:val="000000"/>
          <w:sz w:val="22"/>
          <w:szCs w:val="22"/>
        </w:rPr>
        <w:br/>
        <w:t>The following items are not strictly required, but it is highly recommended that your package include the following:</w:t>
      </w:r>
      <w:r w:rsidR="00DD72CE" w:rsidRPr="00154B86">
        <w:rPr>
          <w:rFonts w:ascii="Arial" w:hAnsi="Arial" w:cs="Arial"/>
          <w:color w:val="000000"/>
          <w:sz w:val="22"/>
          <w:szCs w:val="22"/>
        </w:rPr>
        <w:br/>
        <w:t>    • Cover Letter</w:t>
      </w:r>
      <w:r w:rsidR="00DD72CE" w:rsidRPr="00154B86">
        <w:rPr>
          <w:rFonts w:ascii="Arial" w:hAnsi="Arial" w:cs="Arial"/>
          <w:i/>
          <w:iCs/>
          <w:color w:val="000000"/>
          <w:sz w:val="22"/>
          <w:szCs w:val="22"/>
        </w:rPr>
        <w:br/>
      </w:r>
      <w:r w:rsidR="00DD72CE" w:rsidRPr="00154B86">
        <w:rPr>
          <w:rFonts w:ascii="Arial" w:hAnsi="Arial" w:cs="Arial"/>
          <w:color w:val="000000"/>
          <w:sz w:val="22"/>
          <w:szCs w:val="22"/>
        </w:rPr>
        <w:t>    • Any past teaching evaluations/assessments</w:t>
      </w:r>
      <w:r w:rsidR="00E6514F" w:rsidRPr="00154B86">
        <w:rPr>
          <w:rFonts w:ascii="Arial" w:hAnsi="Arial" w:cs="Arial"/>
          <w:color w:val="000000"/>
          <w:sz w:val="22"/>
          <w:szCs w:val="22"/>
        </w:rPr>
        <w:t>*</w:t>
      </w:r>
    </w:p>
    <w:p w14:paraId="39049D45" w14:textId="011231AB" w:rsidR="00E6514F" w:rsidRPr="00154B86" w:rsidRDefault="00E6514F" w:rsidP="00E6514F">
      <w:pPr>
        <w:pStyle w:val="NormalWeb"/>
        <w:spacing w:before="0" w:beforeAutospacing="0" w:after="0" w:afterAutospacing="0"/>
        <w:ind w:left="284"/>
        <w:rPr>
          <w:rFonts w:ascii="Arial" w:hAnsi="Arial" w:cs="Arial"/>
          <w:color w:val="000000"/>
          <w:sz w:val="22"/>
          <w:szCs w:val="22"/>
        </w:rPr>
      </w:pPr>
      <w:r w:rsidRPr="00154B86">
        <w:rPr>
          <w:rFonts w:ascii="Arial" w:hAnsi="Arial" w:cs="Arial"/>
          <w:i/>
          <w:iCs/>
          <w:color w:val="000000"/>
          <w:sz w:val="22"/>
          <w:szCs w:val="22"/>
          <w:vertAlign w:val="superscript"/>
          <w:lang w:val="en-CA"/>
        </w:rPr>
        <w:t>*While applicants may submit Faculty/Course Survey (FCS) results from the Winter 2020, Spring/Summer 2020, Fall 2020 and Winter 2021, these results will not be used as evidence of teaching effectiveness by the Contract Lecturer Appointment Committee (CLAC), due to the impact of COVID-19 on these semesters. A negative inference will not be drawn if FCS results are not submitted for these semesters. Alternate evidence of teaching effectiveness may be provided by the candidate for consideration by the CLAC.</w:t>
      </w:r>
    </w:p>
    <w:p w14:paraId="3338E37E" w14:textId="4E4140A9" w:rsidR="00DD72CE" w:rsidRPr="00154B86" w:rsidRDefault="00FD0CD4" w:rsidP="00E6514F">
      <w:pPr>
        <w:pStyle w:val="NormalWeb"/>
        <w:spacing w:before="0" w:beforeAutospacing="0" w:after="0" w:afterAutospacing="0"/>
        <w:rPr>
          <w:rFonts w:ascii="Arial" w:hAnsi="Arial" w:cs="Arial"/>
          <w:b/>
          <w:color w:val="000000"/>
          <w:sz w:val="22"/>
          <w:szCs w:val="22"/>
        </w:rPr>
      </w:pPr>
      <w:r w:rsidRPr="00154B86">
        <w:rPr>
          <w:rFonts w:ascii="Arial" w:hAnsi="Arial" w:cs="Arial"/>
          <w:color w:val="000000"/>
          <w:sz w:val="22"/>
          <w:szCs w:val="22"/>
        </w:rPr>
        <w:br/>
      </w:r>
      <w:r w:rsidR="00DD72CE" w:rsidRPr="00154B86">
        <w:rPr>
          <w:rFonts w:ascii="Arial" w:hAnsi="Arial" w:cs="Arial"/>
          <w:color w:val="000000"/>
          <w:sz w:val="22"/>
          <w:szCs w:val="22"/>
        </w:rPr>
        <w:t>Though not required, we kindly request that you use the following naming convention for your completed Application Package:</w:t>
      </w:r>
      <w:r w:rsidR="00DD72CE" w:rsidRPr="00154B86">
        <w:rPr>
          <w:rFonts w:ascii="Arial" w:hAnsi="Arial" w:cs="Arial"/>
          <w:color w:val="000000"/>
          <w:sz w:val="22"/>
          <w:szCs w:val="22"/>
        </w:rPr>
        <w:br/>
      </w:r>
      <w:proofErr w:type="gramStart"/>
      <w:r w:rsidR="00DD72CE" w:rsidRPr="00154B86">
        <w:rPr>
          <w:rFonts w:ascii="Arial" w:hAnsi="Arial" w:cs="Arial"/>
          <w:b/>
          <w:color w:val="000000"/>
          <w:sz w:val="22"/>
          <w:szCs w:val="22"/>
        </w:rPr>
        <w:t>FirstName_LastName_ApplicableTerm.pdf  (</w:t>
      </w:r>
      <w:proofErr w:type="gramEnd"/>
      <w:r w:rsidR="00DD72CE" w:rsidRPr="00154B86">
        <w:rPr>
          <w:rFonts w:ascii="Arial" w:hAnsi="Arial" w:cs="Arial"/>
          <w:b/>
          <w:color w:val="000000"/>
          <w:sz w:val="22"/>
          <w:szCs w:val="22"/>
        </w:rPr>
        <w:t>e.g. Yasmin_Pinto_</w:t>
      </w:r>
      <w:r w:rsidR="00E6514F" w:rsidRPr="00154B86">
        <w:rPr>
          <w:rFonts w:ascii="Arial" w:hAnsi="Arial" w:cs="Arial"/>
          <w:b/>
          <w:color w:val="000000"/>
          <w:sz w:val="22"/>
          <w:szCs w:val="22"/>
        </w:rPr>
        <w:t>F21</w:t>
      </w:r>
      <w:r w:rsidR="00DD72CE" w:rsidRPr="00154B86">
        <w:rPr>
          <w:rFonts w:ascii="Arial" w:hAnsi="Arial" w:cs="Arial"/>
          <w:b/>
          <w:color w:val="000000"/>
          <w:sz w:val="22"/>
          <w:szCs w:val="22"/>
        </w:rPr>
        <w:t>W2</w:t>
      </w:r>
      <w:r w:rsidR="00E6514F" w:rsidRPr="00154B86">
        <w:rPr>
          <w:rFonts w:ascii="Arial" w:hAnsi="Arial" w:cs="Arial"/>
          <w:b/>
          <w:color w:val="000000"/>
          <w:sz w:val="22"/>
          <w:szCs w:val="22"/>
        </w:rPr>
        <w:t>2</w:t>
      </w:r>
      <w:r w:rsidR="00DD72CE" w:rsidRPr="00154B86">
        <w:rPr>
          <w:rFonts w:ascii="Arial" w:hAnsi="Arial" w:cs="Arial"/>
          <w:b/>
          <w:color w:val="000000"/>
          <w:sz w:val="22"/>
          <w:szCs w:val="22"/>
        </w:rPr>
        <w:t>.pdf</w:t>
      </w:r>
      <w:r w:rsidR="00E6514F" w:rsidRPr="00154B86">
        <w:rPr>
          <w:rFonts w:ascii="Arial" w:hAnsi="Arial" w:cs="Arial"/>
          <w:b/>
          <w:color w:val="000000"/>
          <w:sz w:val="22"/>
          <w:szCs w:val="22"/>
        </w:rPr>
        <w:t xml:space="preserve"> or Ali_Minhas_W22.pdf</w:t>
      </w:r>
      <w:r w:rsidR="00DD72CE" w:rsidRPr="00154B86">
        <w:rPr>
          <w:rFonts w:ascii="Arial" w:hAnsi="Arial" w:cs="Arial"/>
          <w:b/>
          <w:color w:val="000000"/>
          <w:sz w:val="22"/>
          <w:szCs w:val="22"/>
        </w:rPr>
        <w:t>)</w:t>
      </w:r>
    </w:p>
    <w:p w14:paraId="4DB02524" w14:textId="77777777" w:rsidR="00BC5F8A" w:rsidRPr="00154B86" w:rsidRDefault="00BC5F8A" w:rsidP="00FD0CD4">
      <w:pPr>
        <w:pStyle w:val="NormalWeb"/>
        <w:spacing w:before="0" w:beforeAutospacing="0" w:after="0" w:afterAutospacing="0"/>
        <w:rPr>
          <w:rFonts w:ascii="Arial" w:hAnsi="Arial" w:cs="Arial"/>
          <w:b/>
          <w:color w:val="000000"/>
          <w:sz w:val="22"/>
          <w:szCs w:val="22"/>
        </w:rPr>
      </w:pPr>
    </w:p>
    <w:tbl>
      <w:tblPr>
        <w:tblStyle w:val="TableGrid"/>
        <w:tblW w:w="0" w:type="auto"/>
        <w:tblLook w:val="04A0" w:firstRow="1" w:lastRow="0" w:firstColumn="1" w:lastColumn="0" w:noHBand="0" w:noVBand="1"/>
      </w:tblPr>
      <w:tblGrid>
        <w:gridCol w:w="9350"/>
      </w:tblGrid>
      <w:tr w:rsidR="00BC5F8A" w:rsidRPr="00154B86" w14:paraId="06721B07" w14:textId="77777777" w:rsidTr="00BC5F8A">
        <w:tc>
          <w:tcPr>
            <w:tcW w:w="9350" w:type="dxa"/>
          </w:tcPr>
          <w:p w14:paraId="55107944" w14:textId="77777777" w:rsidR="00BC5F8A" w:rsidRPr="00154B86" w:rsidRDefault="00BC5F8A" w:rsidP="00BC5F8A">
            <w:pPr>
              <w:spacing w:line="260" w:lineRule="exact"/>
              <w:rPr>
                <w:rFonts w:ascii="Arial" w:eastAsia="Times New Roman" w:hAnsi="Arial" w:cs="Arial"/>
                <w:color w:val="000000"/>
                <w:sz w:val="22"/>
                <w:szCs w:val="22"/>
                <w:shd w:val="clear" w:color="auto" w:fill="FFFFFF"/>
              </w:rPr>
            </w:pPr>
            <w:r w:rsidRPr="00154B86">
              <w:rPr>
                <w:rFonts w:ascii="Arial" w:eastAsia="Times New Roman" w:hAnsi="Arial" w:cs="Arial"/>
                <w:color w:val="000000"/>
                <w:sz w:val="22"/>
                <w:szCs w:val="22"/>
                <w:shd w:val="clear" w:color="auto" w:fill="FFFFFF"/>
              </w:rPr>
              <w:lastRenderedPageBreak/>
              <w:t xml:space="preserve">Your complete application package should consist of one .pdf file which contains </w:t>
            </w:r>
            <w:proofErr w:type="gramStart"/>
            <w:r w:rsidRPr="00154B86">
              <w:rPr>
                <w:rFonts w:ascii="Arial" w:eastAsia="Times New Roman" w:hAnsi="Arial" w:cs="Arial"/>
                <w:color w:val="000000"/>
                <w:sz w:val="22"/>
                <w:szCs w:val="22"/>
                <w:shd w:val="clear" w:color="auto" w:fill="FFFFFF"/>
              </w:rPr>
              <w:t>all of</w:t>
            </w:r>
            <w:proofErr w:type="gramEnd"/>
            <w:r w:rsidRPr="00154B86">
              <w:rPr>
                <w:rFonts w:ascii="Arial" w:eastAsia="Times New Roman" w:hAnsi="Arial" w:cs="Arial"/>
                <w:color w:val="000000"/>
                <w:sz w:val="22"/>
                <w:szCs w:val="22"/>
                <w:shd w:val="clear" w:color="auto" w:fill="FFFFFF"/>
              </w:rPr>
              <w:t xml:space="preserve"> your required documentation. We recommend using Adobe Acrobat to merge your documents into a single PDF. Instructions on how to do so can be found here:</w:t>
            </w:r>
          </w:p>
          <w:p w14:paraId="740912B9" w14:textId="77777777" w:rsidR="00BC5F8A" w:rsidRPr="00154B86" w:rsidRDefault="005E1D69" w:rsidP="00BC5F8A">
            <w:pPr>
              <w:spacing w:line="260" w:lineRule="exact"/>
              <w:rPr>
                <w:rFonts w:ascii="Arial" w:eastAsia="Times New Roman" w:hAnsi="Arial" w:cs="Arial"/>
                <w:color w:val="000000"/>
                <w:sz w:val="22"/>
                <w:szCs w:val="22"/>
                <w:shd w:val="clear" w:color="auto" w:fill="FFFFFF"/>
              </w:rPr>
            </w:pPr>
            <w:hyperlink r:id="rId12" w:history="1">
              <w:r w:rsidR="00BC5F8A" w:rsidRPr="00154B86">
                <w:rPr>
                  <w:rStyle w:val="Hyperlink"/>
                  <w:rFonts w:ascii="Arial" w:eastAsia="Times New Roman" w:hAnsi="Arial" w:cs="Arial"/>
                  <w:sz w:val="22"/>
                  <w:szCs w:val="22"/>
                  <w:shd w:val="clear" w:color="auto" w:fill="FFFFFF"/>
                </w:rPr>
                <w:t>https://helpx.adobe.com/ca/acrobat/using/merging-files-single-pdf.html</w:t>
              </w:r>
            </w:hyperlink>
          </w:p>
          <w:p w14:paraId="1B202810" w14:textId="77777777" w:rsidR="00BC5F8A" w:rsidRPr="00154B86" w:rsidRDefault="00BC5F8A" w:rsidP="00BC5F8A">
            <w:pPr>
              <w:spacing w:line="260" w:lineRule="exact"/>
              <w:rPr>
                <w:rFonts w:ascii="Arial" w:eastAsia="Times New Roman" w:hAnsi="Arial" w:cs="Arial"/>
                <w:color w:val="000000"/>
                <w:sz w:val="22"/>
                <w:szCs w:val="22"/>
                <w:shd w:val="clear" w:color="auto" w:fill="FFFFFF"/>
              </w:rPr>
            </w:pPr>
          </w:p>
          <w:p w14:paraId="3BADB42C" w14:textId="1C53ADC3" w:rsidR="00BC5F8A" w:rsidRPr="00154B86" w:rsidRDefault="00BC5F8A" w:rsidP="00BC5F8A">
            <w:pPr>
              <w:spacing w:line="260" w:lineRule="exact"/>
              <w:rPr>
                <w:rFonts w:ascii="Arial" w:eastAsia="Times New Roman" w:hAnsi="Arial" w:cs="Arial"/>
                <w:color w:val="000000"/>
                <w:sz w:val="22"/>
                <w:szCs w:val="22"/>
                <w:shd w:val="clear" w:color="auto" w:fill="FFFFFF"/>
              </w:rPr>
            </w:pPr>
            <w:r w:rsidRPr="00154B86">
              <w:rPr>
                <w:rFonts w:ascii="Arial" w:eastAsia="Times New Roman" w:hAnsi="Arial" w:cs="Arial"/>
                <w:color w:val="000000"/>
                <w:sz w:val="22"/>
                <w:szCs w:val="22"/>
                <w:shd w:val="clear" w:color="auto" w:fill="FFFFFF"/>
              </w:rPr>
              <w:t xml:space="preserve">If you are a Mac user, then you can also use the Preview app. Instructions can be found here: </w:t>
            </w:r>
          </w:p>
          <w:p w14:paraId="71E201F5" w14:textId="0080D0B4" w:rsidR="00BC5F8A" w:rsidRPr="00154B86" w:rsidRDefault="005E1D69" w:rsidP="00BC5F8A">
            <w:pPr>
              <w:spacing w:line="260" w:lineRule="exact"/>
              <w:rPr>
                <w:rFonts w:ascii="Arial" w:eastAsia="Times New Roman" w:hAnsi="Arial" w:cs="Arial"/>
                <w:color w:val="000000"/>
                <w:sz w:val="22"/>
                <w:szCs w:val="22"/>
                <w:shd w:val="clear" w:color="auto" w:fill="FFFFFF"/>
              </w:rPr>
            </w:pPr>
            <w:hyperlink r:id="rId13" w:history="1">
              <w:r w:rsidR="00BC5F8A" w:rsidRPr="00154B86">
                <w:rPr>
                  <w:rStyle w:val="Hyperlink"/>
                  <w:rFonts w:ascii="Arial" w:eastAsia="Times New Roman" w:hAnsi="Arial" w:cs="Arial"/>
                  <w:sz w:val="22"/>
                  <w:szCs w:val="22"/>
                  <w:shd w:val="clear" w:color="auto" w:fill="FFFFFF"/>
                </w:rPr>
                <w:t>https://support.apple.com/en-ca/HT202945</w:t>
              </w:r>
            </w:hyperlink>
          </w:p>
        </w:tc>
      </w:tr>
    </w:tbl>
    <w:p w14:paraId="18328F05" w14:textId="77777777" w:rsidR="00BC5F8A" w:rsidRPr="00154B86" w:rsidRDefault="00BC5F8A" w:rsidP="00FD0CD4">
      <w:pPr>
        <w:pStyle w:val="NormalWeb"/>
        <w:spacing w:before="0" w:beforeAutospacing="0" w:after="0" w:afterAutospacing="0"/>
        <w:rPr>
          <w:rFonts w:ascii="Arial" w:hAnsi="Arial" w:cs="Arial"/>
          <w:color w:val="000000"/>
          <w:sz w:val="36"/>
          <w:szCs w:val="36"/>
        </w:rPr>
      </w:pPr>
    </w:p>
    <w:p w14:paraId="0000002E" w14:textId="68D34568" w:rsidR="00CF4A1B" w:rsidRPr="00154B86" w:rsidRDefault="00E6331D" w:rsidP="0094008D">
      <w:pPr>
        <w:spacing w:line="260" w:lineRule="exact"/>
        <w:rPr>
          <w:rFonts w:ascii="Arial" w:hAnsi="Arial" w:cs="Arial"/>
          <w:b/>
        </w:rPr>
      </w:pPr>
      <w:proofErr w:type="gramStart"/>
      <w:r w:rsidRPr="00154B86">
        <w:rPr>
          <w:rFonts w:ascii="Arial" w:hAnsi="Arial" w:cs="Arial"/>
          <w:b/>
        </w:rPr>
        <w:t>[ ]</w:t>
      </w:r>
      <w:proofErr w:type="gramEnd"/>
      <w:r w:rsidRPr="00154B86">
        <w:rPr>
          <w:rFonts w:ascii="Arial" w:hAnsi="Arial" w:cs="Arial"/>
          <w:b/>
        </w:rPr>
        <w:t xml:space="preserve"> Step 5: Upload your Application</w:t>
      </w:r>
    </w:p>
    <w:p w14:paraId="53564F8B" w14:textId="6B956CAF" w:rsidR="006F1FF3" w:rsidRPr="00154B86" w:rsidRDefault="0094008D" w:rsidP="0094008D">
      <w:pPr>
        <w:spacing w:line="260" w:lineRule="exact"/>
        <w:rPr>
          <w:rFonts w:ascii="Arial" w:eastAsia="Times New Roman" w:hAnsi="Arial" w:cs="Arial"/>
          <w:color w:val="000000"/>
          <w:sz w:val="22"/>
          <w:szCs w:val="22"/>
        </w:rPr>
      </w:pPr>
      <w:r w:rsidRPr="00154B86">
        <w:rPr>
          <w:rFonts w:ascii="Arial" w:eastAsia="Times New Roman" w:hAnsi="Arial" w:cs="Arial"/>
          <w:color w:val="000000"/>
          <w:sz w:val="22"/>
          <w:szCs w:val="22"/>
          <w:shd w:val="clear" w:color="auto" w:fill="FFFFFF"/>
        </w:rPr>
        <w:t xml:space="preserve">Please </w:t>
      </w:r>
      <w:r w:rsidR="006F1FF3" w:rsidRPr="00154B86">
        <w:rPr>
          <w:rFonts w:ascii="Arial" w:eastAsia="Times New Roman" w:hAnsi="Arial" w:cs="Arial"/>
          <w:color w:val="000000"/>
          <w:sz w:val="22"/>
          <w:szCs w:val="22"/>
          <w:shd w:val="clear" w:color="auto" w:fill="FFFFFF"/>
        </w:rPr>
        <w:t>find the</w:t>
      </w:r>
      <w:r w:rsidRPr="00154B86">
        <w:rPr>
          <w:rFonts w:ascii="Arial" w:eastAsia="Times New Roman" w:hAnsi="Arial" w:cs="Arial"/>
          <w:color w:val="000000"/>
          <w:sz w:val="22"/>
          <w:szCs w:val="22"/>
          <w:shd w:val="clear" w:color="auto" w:fill="FFFFFF"/>
        </w:rPr>
        <w:t xml:space="preserve"> job </w:t>
      </w:r>
      <w:r w:rsidRPr="00154B86">
        <w:rPr>
          <w:rFonts w:ascii="Arial" w:eastAsia="Times New Roman" w:hAnsi="Arial" w:cs="Arial"/>
          <w:color w:val="000000"/>
          <w:sz w:val="22"/>
          <w:szCs w:val="22"/>
        </w:rPr>
        <w:t xml:space="preserve">ID </w:t>
      </w:r>
      <w:r w:rsidR="006F1FF3" w:rsidRPr="00154B86">
        <w:rPr>
          <w:rFonts w:ascii="Arial" w:eastAsia="Times New Roman" w:hAnsi="Arial" w:cs="Arial"/>
          <w:color w:val="000000"/>
          <w:sz w:val="22"/>
          <w:szCs w:val="22"/>
        </w:rPr>
        <w:t xml:space="preserve"># detailed in the blue box at the top of the page found here: </w:t>
      </w:r>
    </w:p>
    <w:p w14:paraId="6104EB8B" w14:textId="45B8ED21" w:rsidR="0094008D" w:rsidRPr="00154B86" w:rsidRDefault="00154B86" w:rsidP="0094008D">
      <w:pPr>
        <w:spacing w:line="260" w:lineRule="exact"/>
        <w:rPr>
          <w:rFonts w:ascii="Arial" w:eastAsia="Times New Roman" w:hAnsi="Arial" w:cs="Arial"/>
          <w:color w:val="000000"/>
          <w:sz w:val="22"/>
          <w:szCs w:val="22"/>
        </w:rPr>
      </w:pPr>
      <w:hyperlink r:id="rId14" w:history="1">
        <w:r w:rsidRPr="00154B86">
          <w:rPr>
            <w:rStyle w:val="Hyperlink"/>
            <w:rFonts w:ascii="Arial" w:hAnsi="Arial" w:cs="Arial"/>
          </w:rPr>
          <w:t>https://www.torontomu.ca/rta/cupe/</w:t>
        </w:r>
      </w:hyperlink>
      <w:r w:rsidR="006F1FF3" w:rsidRPr="00154B86">
        <w:rPr>
          <w:rFonts w:ascii="Arial" w:eastAsia="Times New Roman" w:hAnsi="Arial" w:cs="Arial"/>
          <w:color w:val="000000"/>
          <w:sz w:val="22"/>
          <w:szCs w:val="22"/>
        </w:rPr>
        <w:br/>
      </w:r>
      <w:r w:rsidR="006F1FF3" w:rsidRPr="00154B86">
        <w:rPr>
          <w:rFonts w:ascii="Arial" w:eastAsia="Times New Roman" w:hAnsi="Arial" w:cs="Arial"/>
          <w:color w:val="000000"/>
          <w:sz w:val="22"/>
          <w:szCs w:val="22"/>
        </w:rPr>
        <w:br/>
        <w:t xml:space="preserve">Then visit </w:t>
      </w:r>
      <w:proofErr w:type="spellStart"/>
      <w:r w:rsidR="0094008D" w:rsidRPr="00154B86">
        <w:rPr>
          <w:rFonts w:ascii="Arial" w:eastAsia="Times New Roman" w:hAnsi="Arial" w:cs="Arial"/>
          <w:color w:val="000000"/>
          <w:sz w:val="22"/>
          <w:szCs w:val="22"/>
          <w:shd w:val="clear" w:color="auto" w:fill="FFFFFF"/>
        </w:rPr>
        <w:t>eHR</w:t>
      </w:r>
      <w:proofErr w:type="spellEnd"/>
      <w:r w:rsidR="0094008D" w:rsidRPr="00154B86">
        <w:rPr>
          <w:rFonts w:ascii="Arial" w:eastAsia="Times New Roman" w:hAnsi="Arial" w:cs="Arial"/>
          <w:color w:val="000000"/>
          <w:sz w:val="22"/>
          <w:szCs w:val="22"/>
          <w:shd w:val="clear" w:color="auto" w:fill="FFFFFF"/>
        </w:rPr>
        <w:t xml:space="preserve"> (Employee Self Service &gt; Careers) or through</w:t>
      </w:r>
      <w:r w:rsidRPr="00154B86">
        <w:rPr>
          <w:rFonts w:ascii="Arial" w:eastAsia="Times New Roman" w:hAnsi="Arial" w:cs="Arial"/>
          <w:color w:val="000000"/>
          <w:sz w:val="22"/>
          <w:szCs w:val="22"/>
          <w:shd w:val="clear" w:color="auto" w:fill="FFFFFF"/>
        </w:rPr>
        <w:t xml:space="preserve"> Toronto Metropolitan</w:t>
      </w:r>
      <w:r w:rsidR="0094008D" w:rsidRPr="00154B86">
        <w:rPr>
          <w:rFonts w:ascii="Arial" w:eastAsia="Times New Roman" w:hAnsi="Arial" w:cs="Arial"/>
          <w:color w:val="000000"/>
          <w:sz w:val="22"/>
          <w:szCs w:val="22"/>
          <w:shd w:val="clear" w:color="auto" w:fill="FFFFFF"/>
        </w:rPr>
        <w:t xml:space="preserve"> University’s Career Page here</w:t>
      </w:r>
      <w:r w:rsidR="006F1FF3" w:rsidRPr="00154B86">
        <w:rPr>
          <w:rFonts w:ascii="Arial" w:eastAsia="Times New Roman" w:hAnsi="Arial" w:cs="Arial"/>
          <w:color w:val="000000"/>
          <w:sz w:val="22"/>
          <w:szCs w:val="22"/>
          <w:shd w:val="clear" w:color="auto" w:fill="FFFFFF"/>
        </w:rPr>
        <w:t xml:space="preserve"> to upload your application:</w:t>
      </w:r>
    </w:p>
    <w:p w14:paraId="47DF5353" w14:textId="42A5742B" w:rsidR="0094008D" w:rsidRPr="00154B86" w:rsidRDefault="00154B86" w:rsidP="0094008D">
      <w:pPr>
        <w:spacing w:line="260" w:lineRule="exact"/>
        <w:rPr>
          <w:rFonts w:ascii="Arial" w:hAnsi="Arial" w:cs="Arial"/>
        </w:rPr>
      </w:pPr>
      <w:hyperlink r:id="rId15" w:history="1">
        <w:r w:rsidRPr="00154B86">
          <w:rPr>
            <w:rStyle w:val="Hyperlink"/>
            <w:rFonts w:ascii="Arial" w:hAnsi="Arial" w:cs="Arial"/>
          </w:rPr>
          <w:t>https://www.torontomu.ca/careers/search-available-career-opportunities/</w:t>
        </w:r>
      </w:hyperlink>
    </w:p>
    <w:p w14:paraId="062F226C" w14:textId="77777777" w:rsidR="00154B86" w:rsidRPr="00154B86" w:rsidRDefault="00154B86" w:rsidP="0094008D">
      <w:pPr>
        <w:spacing w:line="260" w:lineRule="exact"/>
        <w:rPr>
          <w:rFonts w:ascii="Arial" w:eastAsia="Times New Roman" w:hAnsi="Arial" w:cs="Arial"/>
          <w:color w:val="000000"/>
          <w:shd w:val="clear" w:color="auto" w:fill="FFFFFF"/>
        </w:rPr>
      </w:pPr>
    </w:p>
    <w:p w14:paraId="78A021B1" w14:textId="2E212042" w:rsidR="0094008D" w:rsidRPr="00154B86" w:rsidRDefault="0094008D" w:rsidP="00BC5F8A">
      <w:pPr>
        <w:spacing w:after="360" w:line="260" w:lineRule="exact"/>
        <w:rPr>
          <w:rFonts w:ascii="Arial" w:eastAsia="Times New Roman" w:hAnsi="Arial" w:cs="Arial"/>
          <w:sz w:val="22"/>
          <w:szCs w:val="22"/>
        </w:rPr>
      </w:pPr>
      <w:r w:rsidRPr="00154B86">
        <w:rPr>
          <w:rFonts w:ascii="Arial" w:eastAsia="Times New Roman" w:hAnsi="Arial" w:cs="Arial"/>
          <w:color w:val="000000"/>
          <w:sz w:val="22"/>
          <w:szCs w:val="22"/>
          <w:shd w:val="clear" w:color="auto" w:fill="FFFFFF"/>
        </w:rPr>
        <w:t>Only those applications submitted via these online methods will be considered by the Contract Lecturer Appointment Committee (CLAC) Hiring Panel.</w:t>
      </w:r>
    </w:p>
    <w:p w14:paraId="2D2CB498" w14:textId="0AE669F9" w:rsidR="0094008D" w:rsidRPr="00154B86" w:rsidRDefault="0094008D" w:rsidP="004735E2">
      <w:pPr>
        <w:spacing w:after="120" w:line="260" w:lineRule="exact"/>
        <w:rPr>
          <w:rFonts w:ascii="Arial" w:hAnsi="Arial" w:cs="Arial"/>
          <w:b/>
        </w:rPr>
      </w:pPr>
      <w:proofErr w:type="gramStart"/>
      <w:r w:rsidRPr="00154B86">
        <w:rPr>
          <w:rFonts w:ascii="Arial" w:hAnsi="Arial" w:cs="Arial"/>
          <w:b/>
        </w:rPr>
        <w:t>[ ]</w:t>
      </w:r>
      <w:proofErr w:type="gramEnd"/>
      <w:r w:rsidRPr="00154B86">
        <w:rPr>
          <w:rFonts w:ascii="Arial" w:hAnsi="Arial" w:cs="Arial"/>
          <w:b/>
        </w:rPr>
        <w:t xml:space="preserve"> Step 6: Email Confirmation</w:t>
      </w:r>
    </w:p>
    <w:p w14:paraId="0000002F" w14:textId="4694D73D" w:rsidR="00CF4A1B" w:rsidRPr="00154B86" w:rsidRDefault="006F1FF3" w:rsidP="006F1FF3">
      <w:pPr>
        <w:spacing w:after="120" w:line="260" w:lineRule="exact"/>
        <w:rPr>
          <w:rFonts w:ascii="Arial" w:hAnsi="Arial" w:cs="Arial"/>
        </w:rPr>
      </w:pPr>
      <w:r w:rsidRPr="00154B86">
        <w:rPr>
          <w:rFonts w:ascii="Arial" w:eastAsia="Times New Roman" w:hAnsi="Arial" w:cs="Arial"/>
          <w:color w:val="000000"/>
          <w:sz w:val="22"/>
          <w:szCs w:val="22"/>
          <w:shd w:val="clear" w:color="auto" w:fill="FFFFFF"/>
        </w:rPr>
        <w:t xml:space="preserve">As an additional safety precaution, this optional (but highly recommended) step requests that you separately email a copy of your completed Application Package to </w:t>
      </w:r>
      <w:hyperlink r:id="rId16" w:history="1">
        <w:r w:rsidR="00BC5F8A" w:rsidRPr="00154B86">
          <w:rPr>
            <w:rStyle w:val="Hyperlink"/>
            <w:rFonts w:ascii="Arial" w:eastAsia="Times New Roman" w:hAnsi="Arial" w:cs="Arial"/>
            <w:sz w:val="22"/>
            <w:szCs w:val="22"/>
            <w:shd w:val="clear" w:color="auto" w:fill="FFFFFF"/>
          </w:rPr>
          <w:t>joinrta@ryerson.ca</w:t>
        </w:r>
      </w:hyperlink>
      <w:r w:rsidR="00BC5F8A" w:rsidRPr="00154B86">
        <w:rPr>
          <w:rFonts w:ascii="Arial" w:eastAsia="Times New Roman" w:hAnsi="Arial" w:cs="Arial"/>
          <w:color w:val="000000"/>
          <w:sz w:val="22"/>
          <w:szCs w:val="22"/>
          <w:shd w:val="clear" w:color="auto" w:fill="FFFFFF"/>
        </w:rPr>
        <w:t>. </w:t>
      </w:r>
    </w:p>
    <w:sectPr w:rsidR="00CF4A1B" w:rsidRPr="00154B8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03AB5" w14:textId="77777777" w:rsidR="005E1D69" w:rsidRDefault="005E1D69" w:rsidP="00E6514F">
      <w:r>
        <w:separator/>
      </w:r>
    </w:p>
  </w:endnote>
  <w:endnote w:type="continuationSeparator" w:id="0">
    <w:p w14:paraId="1F2F1446" w14:textId="77777777" w:rsidR="005E1D69" w:rsidRDefault="005E1D69" w:rsidP="00E6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07D2" w14:textId="77777777" w:rsidR="00E6514F" w:rsidRDefault="00E65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4ABD" w14:textId="77777777" w:rsidR="00E6514F" w:rsidRDefault="00E651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8C78" w14:textId="77777777" w:rsidR="00E6514F" w:rsidRDefault="00E65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32232" w14:textId="77777777" w:rsidR="005E1D69" w:rsidRDefault="005E1D69" w:rsidP="00E6514F">
      <w:r>
        <w:separator/>
      </w:r>
    </w:p>
  </w:footnote>
  <w:footnote w:type="continuationSeparator" w:id="0">
    <w:p w14:paraId="0EF1A533" w14:textId="77777777" w:rsidR="005E1D69" w:rsidRDefault="005E1D69" w:rsidP="00E65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D4A7" w14:textId="77777777" w:rsidR="00E6514F" w:rsidRDefault="00E651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9D48" w14:textId="77777777" w:rsidR="00E6514F" w:rsidRDefault="00E651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F3EB" w14:textId="77777777" w:rsidR="00E6514F" w:rsidRDefault="00E65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78F8"/>
    <w:multiLevelType w:val="multilevel"/>
    <w:tmpl w:val="4EA68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CC0B79"/>
    <w:multiLevelType w:val="multilevel"/>
    <w:tmpl w:val="85160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E12DCC"/>
    <w:multiLevelType w:val="multilevel"/>
    <w:tmpl w:val="534E6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3653425">
    <w:abstractNumId w:val="0"/>
  </w:num>
  <w:num w:numId="2" w16cid:durableId="526334322">
    <w:abstractNumId w:val="1"/>
  </w:num>
  <w:num w:numId="3" w16cid:durableId="1791439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A1B"/>
    <w:rsid w:val="000050E6"/>
    <w:rsid w:val="000B2E61"/>
    <w:rsid w:val="00154B86"/>
    <w:rsid w:val="001565BA"/>
    <w:rsid w:val="001A5F82"/>
    <w:rsid w:val="00204B27"/>
    <w:rsid w:val="00394CFF"/>
    <w:rsid w:val="00407034"/>
    <w:rsid w:val="0044004F"/>
    <w:rsid w:val="004735E2"/>
    <w:rsid w:val="005C752C"/>
    <w:rsid w:val="005E1D69"/>
    <w:rsid w:val="006F1FF3"/>
    <w:rsid w:val="008758DD"/>
    <w:rsid w:val="00927422"/>
    <w:rsid w:val="00936875"/>
    <w:rsid w:val="0094008D"/>
    <w:rsid w:val="009432CF"/>
    <w:rsid w:val="00BC5F8A"/>
    <w:rsid w:val="00CD3811"/>
    <w:rsid w:val="00CF4A1B"/>
    <w:rsid w:val="00D91662"/>
    <w:rsid w:val="00DD72CE"/>
    <w:rsid w:val="00E544E8"/>
    <w:rsid w:val="00E6331D"/>
    <w:rsid w:val="00E6514F"/>
    <w:rsid w:val="00F44E7A"/>
    <w:rsid w:val="00FD0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2A9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1FF3"/>
    <w:pPr>
      <w:spacing w:line="240" w:lineRule="auto"/>
    </w:pPr>
    <w:rPr>
      <w:rFonts w:ascii="Times New Roman" w:hAnsi="Times New Roman" w:cs="Times New Roman"/>
      <w:sz w:val="24"/>
      <w:szCs w:val="24"/>
    </w:rPr>
  </w:style>
  <w:style w:type="paragraph" w:styleId="Heading1">
    <w:name w:val="heading 1"/>
    <w:basedOn w:val="Normal"/>
    <w:next w:val="Normal"/>
    <w:pPr>
      <w:keepNext/>
      <w:keepLines/>
      <w:spacing w:before="400" w:after="120" w:line="276" w:lineRule="auto"/>
      <w:outlineLvl w:val="0"/>
    </w:pPr>
    <w:rPr>
      <w:rFonts w:ascii="Arial" w:hAnsi="Arial" w:cs="Arial"/>
      <w:sz w:val="40"/>
      <w:szCs w:val="40"/>
    </w:rPr>
  </w:style>
  <w:style w:type="paragraph" w:styleId="Heading2">
    <w:name w:val="heading 2"/>
    <w:basedOn w:val="Normal"/>
    <w:next w:val="Normal"/>
    <w:pPr>
      <w:keepNext/>
      <w:keepLines/>
      <w:spacing w:before="360" w:after="120" w:line="276" w:lineRule="auto"/>
      <w:outlineLvl w:val="1"/>
    </w:pPr>
    <w:rPr>
      <w:rFonts w:ascii="Arial" w:hAnsi="Arial" w:cs="Arial"/>
      <w:sz w:val="32"/>
      <w:szCs w:val="32"/>
    </w:rPr>
  </w:style>
  <w:style w:type="paragraph" w:styleId="Heading3">
    <w:name w:val="heading 3"/>
    <w:basedOn w:val="Normal"/>
    <w:next w:val="Normal"/>
    <w:pPr>
      <w:keepNext/>
      <w:keepLines/>
      <w:spacing w:before="320" w:after="80" w:line="276" w:lineRule="auto"/>
      <w:outlineLvl w:val="2"/>
    </w:pPr>
    <w:rPr>
      <w:rFonts w:ascii="Arial" w:hAnsi="Arial" w:cs="Arial"/>
      <w:color w:val="434343"/>
      <w:sz w:val="28"/>
      <w:szCs w:val="28"/>
    </w:rPr>
  </w:style>
  <w:style w:type="paragraph" w:styleId="Heading4">
    <w:name w:val="heading 4"/>
    <w:basedOn w:val="Normal"/>
    <w:next w:val="Normal"/>
    <w:pPr>
      <w:keepNext/>
      <w:keepLines/>
      <w:spacing w:before="280" w:after="80" w:line="276" w:lineRule="auto"/>
      <w:outlineLvl w:val="3"/>
    </w:pPr>
    <w:rPr>
      <w:rFonts w:ascii="Arial" w:hAnsi="Arial" w:cs="Arial"/>
      <w:color w:val="666666"/>
    </w:rPr>
  </w:style>
  <w:style w:type="paragraph" w:styleId="Heading5">
    <w:name w:val="heading 5"/>
    <w:basedOn w:val="Normal"/>
    <w:next w:val="Normal"/>
    <w:pPr>
      <w:keepNext/>
      <w:keepLines/>
      <w:spacing w:before="240" w:after="80" w:line="276" w:lineRule="auto"/>
      <w:outlineLvl w:val="4"/>
    </w:pPr>
    <w:rPr>
      <w:rFonts w:ascii="Arial" w:hAnsi="Arial" w:cs="Arial"/>
      <w:color w:val="666666"/>
      <w:sz w:val="22"/>
      <w:szCs w:val="22"/>
    </w:rPr>
  </w:style>
  <w:style w:type="paragraph" w:styleId="Heading6">
    <w:name w:val="heading 6"/>
    <w:basedOn w:val="Normal"/>
    <w:next w:val="Normal"/>
    <w:pPr>
      <w:keepNext/>
      <w:keepLines/>
      <w:spacing w:before="240" w:after="80" w:line="276" w:lineRule="auto"/>
      <w:outlineLvl w:val="5"/>
    </w:pPr>
    <w:rPr>
      <w:rFonts w:ascii="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hAnsi="Arial" w:cs="Arial"/>
      <w:sz w:val="52"/>
      <w:szCs w:val="52"/>
    </w:rPr>
  </w:style>
  <w:style w:type="paragraph" w:styleId="Subtitle">
    <w:name w:val="Subtitle"/>
    <w:basedOn w:val="Normal"/>
    <w:next w:val="Normal"/>
    <w:pPr>
      <w:keepNext/>
      <w:keepLines/>
      <w:spacing w:after="320" w:line="276" w:lineRule="auto"/>
    </w:pPr>
    <w:rPr>
      <w:rFonts w:ascii="Arial" w:hAnsi="Arial" w:cs="Arial"/>
      <w:color w:val="666666"/>
      <w:sz w:val="30"/>
      <w:szCs w:val="30"/>
    </w:rPr>
  </w:style>
  <w:style w:type="character" w:customStyle="1" w:styleId="apple-converted-space">
    <w:name w:val="apple-converted-space"/>
    <w:basedOn w:val="DefaultParagraphFont"/>
    <w:rsid w:val="00D91662"/>
  </w:style>
  <w:style w:type="character" w:styleId="Hyperlink">
    <w:name w:val="Hyperlink"/>
    <w:basedOn w:val="DefaultParagraphFont"/>
    <w:uiPriority w:val="99"/>
    <w:unhideWhenUsed/>
    <w:rsid w:val="00D91662"/>
    <w:rPr>
      <w:color w:val="0000FF"/>
      <w:u w:val="single"/>
    </w:rPr>
  </w:style>
  <w:style w:type="paragraph" w:styleId="NormalWeb">
    <w:name w:val="Normal (Web)"/>
    <w:basedOn w:val="Normal"/>
    <w:uiPriority w:val="99"/>
    <w:unhideWhenUsed/>
    <w:rsid w:val="00D91662"/>
    <w:pPr>
      <w:spacing w:before="100" w:beforeAutospacing="1" w:after="100" w:afterAutospacing="1"/>
    </w:pPr>
  </w:style>
  <w:style w:type="character" w:styleId="Strong">
    <w:name w:val="Strong"/>
    <w:basedOn w:val="DefaultParagraphFont"/>
    <w:uiPriority w:val="22"/>
    <w:qFormat/>
    <w:rsid w:val="00D91662"/>
    <w:rPr>
      <w:b/>
      <w:bCs/>
    </w:rPr>
  </w:style>
  <w:style w:type="character" w:styleId="Emphasis">
    <w:name w:val="Emphasis"/>
    <w:basedOn w:val="DefaultParagraphFont"/>
    <w:uiPriority w:val="20"/>
    <w:qFormat/>
    <w:rsid w:val="00D91662"/>
    <w:rPr>
      <w:i/>
      <w:iCs/>
    </w:rPr>
  </w:style>
  <w:style w:type="character" w:customStyle="1" w:styleId="sr-only">
    <w:name w:val="sr-only"/>
    <w:basedOn w:val="DefaultParagraphFont"/>
    <w:rsid w:val="00D91662"/>
  </w:style>
  <w:style w:type="character" w:styleId="FollowedHyperlink">
    <w:name w:val="FollowedHyperlink"/>
    <w:basedOn w:val="DefaultParagraphFont"/>
    <w:uiPriority w:val="99"/>
    <w:semiHidden/>
    <w:unhideWhenUsed/>
    <w:rsid w:val="00FD0CD4"/>
    <w:rPr>
      <w:color w:val="800080" w:themeColor="followedHyperlink"/>
      <w:u w:val="single"/>
    </w:rPr>
  </w:style>
  <w:style w:type="table" w:styleId="TableGrid">
    <w:name w:val="Table Grid"/>
    <w:basedOn w:val="TableNormal"/>
    <w:uiPriority w:val="39"/>
    <w:rsid w:val="009274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14F"/>
    <w:pPr>
      <w:tabs>
        <w:tab w:val="center" w:pos="4680"/>
        <w:tab w:val="right" w:pos="9360"/>
      </w:tabs>
    </w:pPr>
  </w:style>
  <w:style w:type="character" w:customStyle="1" w:styleId="HeaderChar">
    <w:name w:val="Header Char"/>
    <w:basedOn w:val="DefaultParagraphFont"/>
    <w:link w:val="Header"/>
    <w:uiPriority w:val="99"/>
    <w:rsid w:val="00E6514F"/>
    <w:rPr>
      <w:rFonts w:ascii="Times New Roman" w:hAnsi="Times New Roman" w:cs="Times New Roman"/>
      <w:sz w:val="24"/>
      <w:szCs w:val="24"/>
    </w:rPr>
  </w:style>
  <w:style w:type="paragraph" w:styleId="Footer">
    <w:name w:val="footer"/>
    <w:basedOn w:val="Normal"/>
    <w:link w:val="FooterChar"/>
    <w:uiPriority w:val="99"/>
    <w:unhideWhenUsed/>
    <w:rsid w:val="00E6514F"/>
    <w:pPr>
      <w:tabs>
        <w:tab w:val="center" w:pos="4680"/>
        <w:tab w:val="right" w:pos="9360"/>
      </w:tabs>
    </w:pPr>
  </w:style>
  <w:style w:type="character" w:customStyle="1" w:styleId="FooterChar">
    <w:name w:val="Footer Char"/>
    <w:basedOn w:val="DefaultParagraphFont"/>
    <w:link w:val="Footer"/>
    <w:uiPriority w:val="99"/>
    <w:rsid w:val="00E6514F"/>
    <w:rPr>
      <w:rFonts w:ascii="Times New Roman" w:hAnsi="Times New Roman" w:cs="Times New Roman"/>
      <w:sz w:val="24"/>
      <w:szCs w:val="24"/>
    </w:rPr>
  </w:style>
  <w:style w:type="character" w:styleId="UnresolvedMention">
    <w:name w:val="Unresolved Mention"/>
    <w:basedOn w:val="DefaultParagraphFont"/>
    <w:uiPriority w:val="99"/>
    <w:rsid w:val="00CD3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87572">
      <w:bodyDiv w:val="1"/>
      <w:marLeft w:val="0"/>
      <w:marRight w:val="0"/>
      <w:marTop w:val="0"/>
      <w:marBottom w:val="0"/>
      <w:divBdr>
        <w:top w:val="none" w:sz="0" w:space="0" w:color="auto"/>
        <w:left w:val="none" w:sz="0" w:space="0" w:color="auto"/>
        <w:bottom w:val="none" w:sz="0" w:space="0" w:color="auto"/>
        <w:right w:val="none" w:sz="0" w:space="0" w:color="auto"/>
      </w:divBdr>
    </w:div>
    <w:div w:id="422652457">
      <w:bodyDiv w:val="1"/>
      <w:marLeft w:val="0"/>
      <w:marRight w:val="0"/>
      <w:marTop w:val="0"/>
      <w:marBottom w:val="0"/>
      <w:divBdr>
        <w:top w:val="none" w:sz="0" w:space="0" w:color="auto"/>
        <w:left w:val="none" w:sz="0" w:space="0" w:color="auto"/>
        <w:bottom w:val="none" w:sz="0" w:space="0" w:color="auto"/>
        <w:right w:val="none" w:sz="0" w:space="0" w:color="auto"/>
      </w:divBdr>
    </w:div>
    <w:div w:id="543955474">
      <w:bodyDiv w:val="1"/>
      <w:marLeft w:val="0"/>
      <w:marRight w:val="0"/>
      <w:marTop w:val="0"/>
      <w:marBottom w:val="0"/>
      <w:divBdr>
        <w:top w:val="none" w:sz="0" w:space="0" w:color="auto"/>
        <w:left w:val="none" w:sz="0" w:space="0" w:color="auto"/>
        <w:bottom w:val="none" w:sz="0" w:space="0" w:color="auto"/>
        <w:right w:val="none" w:sz="0" w:space="0" w:color="auto"/>
      </w:divBdr>
    </w:div>
    <w:div w:id="677344286">
      <w:bodyDiv w:val="1"/>
      <w:marLeft w:val="0"/>
      <w:marRight w:val="0"/>
      <w:marTop w:val="0"/>
      <w:marBottom w:val="0"/>
      <w:divBdr>
        <w:top w:val="none" w:sz="0" w:space="0" w:color="auto"/>
        <w:left w:val="none" w:sz="0" w:space="0" w:color="auto"/>
        <w:bottom w:val="none" w:sz="0" w:space="0" w:color="auto"/>
        <w:right w:val="none" w:sz="0" w:space="0" w:color="auto"/>
      </w:divBdr>
    </w:div>
    <w:div w:id="781193268">
      <w:bodyDiv w:val="1"/>
      <w:marLeft w:val="0"/>
      <w:marRight w:val="0"/>
      <w:marTop w:val="0"/>
      <w:marBottom w:val="0"/>
      <w:divBdr>
        <w:top w:val="none" w:sz="0" w:space="0" w:color="auto"/>
        <w:left w:val="none" w:sz="0" w:space="0" w:color="auto"/>
        <w:bottom w:val="none" w:sz="0" w:space="0" w:color="auto"/>
        <w:right w:val="none" w:sz="0" w:space="0" w:color="auto"/>
      </w:divBdr>
    </w:div>
    <w:div w:id="787511839">
      <w:bodyDiv w:val="1"/>
      <w:marLeft w:val="0"/>
      <w:marRight w:val="0"/>
      <w:marTop w:val="0"/>
      <w:marBottom w:val="0"/>
      <w:divBdr>
        <w:top w:val="none" w:sz="0" w:space="0" w:color="auto"/>
        <w:left w:val="none" w:sz="0" w:space="0" w:color="auto"/>
        <w:bottom w:val="none" w:sz="0" w:space="0" w:color="auto"/>
        <w:right w:val="none" w:sz="0" w:space="0" w:color="auto"/>
      </w:divBdr>
    </w:div>
    <w:div w:id="955480755">
      <w:bodyDiv w:val="1"/>
      <w:marLeft w:val="0"/>
      <w:marRight w:val="0"/>
      <w:marTop w:val="0"/>
      <w:marBottom w:val="0"/>
      <w:divBdr>
        <w:top w:val="none" w:sz="0" w:space="0" w:color="auto"/>
        <w:left w:val="none" w:sz="0" w:space="0" w:color="auto"/>
        <w:bottom w:val="none" w:sz="0" w:space="0" w:color="auto"/>
        <w:right w:val="none" w:sz="0" w:space="0" w:color="auto"/>
      </w:divBdr>
    </w:div>
    <w:div w:id="1068385321">
      <w:bodyDiv w:val="1"/>
      <w:marLeft w:val="0"/>
      <w:marRight w:val="0"/>
      <w:marTop w:val="0"/>
      <w:marBottom w:val="0"/>
      <w:divBdr>
        <w:top w:val="none" w:sz="0" w:space="0" w:color="auto"/>
        <w:left w:val="none" w:sz="0" w:space="0" w:color="auto"/>
        <w:bottom w:val="none" w:sz="0" w:space="0" w:color="auto"/>
        <w:right w:val="none" w:sz="0" w:space="0" w:color="auto"/>
      </w:divBdr>
    </w:div>
    <w:div w:id="1154108133">
      <w:bodyDiv w:val="1"/>
      <w:marLeft w:val="0"/>
      <w:marRight w:val="0"/>
      <w:marTop w:val="0"/>
      <w:marBottom w:val="0"/>
      <w:divBdr>
        <w:top w:val="none" w:sz="0" w:space="0" w:color="auto"/>
        <w:left w:val="none" w:sz="0" w:space="0" w:color="auto"/>
        <w:bottom w:val="none" w:sz="0" w:space="0" w:color="auto"/>
        <w:right w:val="none" w:sz="0" w:space="0" w:color="auto"/>
      </w:divBdr>
    </w:div>
    <w:div w:id="1211385278">
      <w:bodyDiv w:val="1"/>
      <w:marLeft w:val="0"/>
      <w:marRight w:val="0"/>
      <w:marTop w:val="0"/>
      <w:marBottom w:val="0"/>
      <w:divBdr>
        <w:top w:val="none" w:sz="0" w:space="0" w:color="auto"/>
        <w:left w:val="none" w:sz="0" w:space="0" w:color="auto"/>
        <w:bottom w:val="none" w:sz="0" w:space="0" w:color="auto"/>
        <w:right w:val="none" w:sz="0" w:space="0" w:color="auto"/>
      </w:divBdr>
    </w:div>
    <w:div w:id="1413896245">
      <w:bodyDiv w:val="1"/>
      <w:marLeft w:val="0"/>
      <w:marRight w:val="0"/>
      <w:marTop w:val="0"/>
      <w:marBottom w:val="0"/>
      <w:divBdr>
        <w:top w:val="none" w:sz="0" w:space="0" w:color="auto"/>
        <w:left w:val="none" w:sz="0" w:space="0" w:color="auto"/>
        <w:bottom w:val="none" w:sz="0" w:space="0" w:color="auto"/>
        <w:right w:val="none" w:sz="0" w:space="0" w:color="auto"/>
      </w:divBdr>
    </w:div>
    <w:div w:id="1429501324">
      <w:bodyDiv w:val="1"/>
      <w:marLeft w:val="0"/>
      <w:marRight w:val="0"/>
      <w:marTop w:val="0"/>
      <w:marBottom w:val="0"/>
      <w:divBdr>
        <w:top w:val="none" w:sz="0" w:space="0" w:color="auto"/>
        <w:left w:val="none" w:sz="0" w:space="0" w:color="auto"/>
        <w:bottom w:val="none" w:sz="0" w:space="0" w:color="auto"/>
        <w:right w:val="none" w:sz="0" w:space="0" w:color="auto"/>
      </w:divBdr>
    </w:div>
    <w:div w:id="1798179168">
      <w:bodyDiv w:val="1"/>
      <w:marLeft w:val="0"/>
      <w:marRight w:val="0"/>
      <w:marTop w:val="0"/>
      <w:marBottom w:val="0"/>
      <w:divBdr>
        <w:top w:val="none" w:sz="0" w:space="0" w:color="auto"/>
        <w:left w:val="none" w:sz="0" w:space="0" w:color="auto"/>
        <w:bottom w:val="none" w:sz="0" w:space="0" w:color="auto"/>
        <w:right w:val="none" w:sz="0" w:space="0" w:color="auto"/>
      </w:divBdr>
    </w:div>
    <w:div w:id="1861430960">
      <w:bodyDiv w:val="1"/>
      <w:marLeft w:val="0"/>
      <w:marRight w:val="0"/>
      <w:marTop w:val="0"/>
      <w:marBottom w:val="0"/>
      <w:divBdr>
        <w:top w:val="none" w:sz="0" w:space="0" w:color="auto"/>
        <w:left w:val="none" w:sz="0" w:space="0" w:color="auto"/>
        <w:bottom w:val="none" w:sz="0" w:space="0" w:color="auto"/>
        <w:right w:val="none" w:sz="0" w:space="0" w:color="auto"/>
      </w:divBdr>
    </w:div>
    <w:div w:id="1867789672">
      <w:bodyDiv w:val="1"/>
      <w:marLeft w:val="0"/>
      <w:marRight w:val="0"/>
      <w:marTop w:val="0"/>
      <w:marBottom w:val="0"/>
      <w:divBdr>
        <w:top w:val="none" w:sz="0" w:space="0" w:color="auto"/>
        <w:left w:val="none" w:sz="0" w:space="0" w:color="auto"/>
        <w:bottom w:val="none" w:sz="0" w:space="0" w:color="auto"/>
        <w:right w:val="none" w:sz="0" w:space="0" w:color="auto"/>
      </w:divBdr>
    </w:div>
    <w:div w:id="1880849313">
      <w:bodyDiv w:val="1"/>
      <w:marLeft w:val="0"/>
      <w:marRight w:val="0"/>
      <w:marTop w:val="0"/>
      <w:marBottom w:val="0"/>
      <w:divBdr>
        <w:top w:val="none" w:sz="0" w:space="0" w:color="auto"/>
        <w:left w:val="none" w:sz="0" w:space="0" w:color="auto"/>
        <w:bottom w:val="none" w:sz="0" w:space="0" w:color="auto"/>
        <w:right w:val="none" w:sz="0" w:space="0" w:color="auto"/>
      </w:divBdr>
    </w:div>
    <w:div w:id="2067989077">
      <w:bodyDiv w:val="1"/>
      <w:marLeft w:val="0"/>
      <w:marRight w:val="0"/>
      <w:marTop w:val="0"/>
      <w:marBottom w:val="0"/>
      <w:divBdr>
        <w:top w:val="none" w:sz="0" w:space="0" w:color="auto"/>
        <w:left w:val="none" w:sz="0" w:space="0" w:color="auto"/>
        <w:bottom w:val="none" w:sz="0" w:space="0" w:color="auto"/>
        <w:right w:val="none" w:sz="0" w:space="0" w:color="auto"/>
      </w:divBdr>
    </w:div>
    <w:div w:id="2098021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rontomu.ca/content/dam/rta/documents/cupe-elements/CUPE_cvstructure.docx" TargetMode="External"/><Relationship Id="rId13" Type="http://schemas.openxmlformats.org/officeDocument/2006/relationships/hyperlink" Target="https://support.apple.com/en-ca/HT202945"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torontomu.ca/rta/cupe/courses/" TargetMode="External"/><Relationship Id="rId12" Type="http://schemas.openxmlformats.org/officeDocument/2006/relationships/hyperlink" Target="https://helpx.adobe.com/ca/acrobat/using/merging-files-single-pdf.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oinrta@ryerson.ca"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rontomu.ca/rta/cupe/form/%2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orontomu.ca/careers/search-available-career-opportunities/" TargetMode="External"/><Relationship Id="rId23" Type="http://schemas.openxmlformats.org/officeDocument/2006/relationships/fontTable" Target="fontTable.xml"/><Relationship Id="rId10" Type="http://schemas.openxmlformats.org/officeDocument/2006/relationships/hyperlink" Target="https://ccs.cf.torontomu.ca/facultyAnnualRepor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orontomu.ca/content/dam/rta/documents/cupe-elements/CUPE_referencetemplate.docx" TargetMode="External"/><Relationship Id="rId14" Type="http://schemas.openxmlformats.org/officeDocument/2006/relationships/hyperlink" Target="https://www.torontomu.ca/rta/cup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Ryerson University</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Aneesh Tiberias Murali</cp:lastModifiedBy>
  <cp:revision>6</cp:revision>
  <cp:lastPrinted>2020-10-26T15:16:00Z</cp:lastPrinted>
  <dcterms:created xsi:type="dcterms:W3CDTF">2021-05-15T07:24:00Z</dcterms:created>
  <dcterms:modified xsi:type="dcterms:W3CDTF">2022-05-30T16:59:00Z</dcterms:modified>
</cp:coreProperties>
</file>